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EB04" w14:textId="324B9E0E" w:rsidR="00D94DE5" w:rsidRDefault="00A2611C" w:rsidP="00A2611C">
      <w:pPr>
        <w:pStyle w:val="Title"/>
        <w:rPr>
          <w:rFonts w:ascii="Calibri" w:hAnsi="Calibri"/>
          <w:i w:val="0"/>
          <w:noProof/>
          <w:sz w:val="40"/>
          <w:szCs w:val="40"/>
          <w:lang w:eastAsia="en-GB"/>
        </w:rPr>
      </w:pPr>
      <w:r w:rsidRPr="00FF3D68">
        <w:rPr>
          <w:rFonts w:ascii="Calibri" w:hAnsi="Calibri"/>
          <w:i w:val="0"/>
          <w:noProof/>
          <w:sz w:val="40"/>
          <w:szCs w:val="40"/>
          <w:lang w:eastAsia="en-GB"/>
        </w:rPr>
        <w:t>East Durham College</w:t>
      </w:r>
    </w:p>
    <w:p w14:paraId="59B00F8A" w14:textId="50FDCFBF" w:rsidR="00A2611C" w:rsidRPr="00D401A5" w:rsidRDefault="00A2611C" w:rsidP="00A2611C">
      <w:pPr>
        <w:pStyle w:val="Title"/>
        <w:rPr>
          <w:rFonts w:ascii="Arial Nova" w:hAnsi="Arial Nova"/>
          <w:i w:val="0"/>
          <w:sz w:val="32"/>
          <w:szCs w:val="32"/>
        </w:rPr>
      </w:pPr>
      <w:r w:rsidRPr="00D401A5">
        <w:rPr>
          <w:rFonts w:ascii="Arial Nova" w:hAnsi="Arial Nova"/>
          <w:i w:val="0"/>
          <w:sz w:val="32"/>
          <w:szCs w:val="32"/>
        </w:rPr>
        <w:t>Job Description</w:t>
      </w:r>
    </w:p>
    <w:p w14:paraId="06D2FE7B" w14:textId="77777777" w:rsidR="00A2611C" w:rsidRPr="00D401A5" w:rsidRDefault="00A2611C" w:rsidP="00A2611C">
      <w:pPr>
        <w:pStyle w:val="Title"/>
        <w:jc w:val="left"/>
        <w:rPr>
          <w:rFonts w:ascii="Arial Nova" w:hAnsi="Arial Nova"/>
          <w:sz w:val="24"/>
        </w:rPr>
      </w:pPr>
    </w:p>
    <w:p w14:paraId="6779581F" w14:textId="3273BB41"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Post Title:</w:t>
      </w:r>
      <w:r w:rsidRPr="00584828">
        <w:rPr>
          <w:rFonts w:ascii="Arial Nova" w:hAnsi="Arial Nova"/>
          <w:i w:val="0"/>
          <w:iCs w:val="0"/>
          <w:szCs w:val="22"/>
        </w:rPr>
        <w:tab/>
      </w:r>
      <w:r w:rsidR="00326CE3">
        <w:rPr>
          <w:rFonts w:ascii="Arial Nova" w:hAnsi="Arial Nova"/>
          <w:i w:val="0"/>
          <w:iCs w:val="0"/>
          <w:szCs w:val="22"/>
        </w:rPr>
        <w:t>Lecturer in</w:t>
      </w:r>
      <w:r w:rsidR="000A5711">
        <w:rPr>
          <w:rFonts w:ascii="Arial Nova" w:hAnsi="Arial Nova"/>
          <w:i w:val="0"/>
          <w:iCs w:val="0"/>
          <w:szCs w:val="22"/>
        </w:rPr>
        <w:t xml:space="preserve"> Agriculture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35369A3E" w14:textId="7A7807DB" w:rsidR="00A2611C" w:rsidRPr="00584828" w:rsidRDefault="00A2611C" w:rsidP="00A2611C">
      <w:pPr>
        <w:pStyle w:val="Title"/>
        <w:jc w:val="left"/>
        <w:rPr>
          <w:rFonts w:ascii="Arial Nova" w:hAnsi="Arial Nova"/>
          <w:b w:val="0"/>
          <w:bCs w:val="0"/>
          <w:i w:val="0"/>
          <w:iCs w:val="0"/>
          <w:szCs w:val="22"/>
        </w:rPr>
      </w:pPr>
    </w:p>
    <w:p w14:paraId="0AC81578" w14:textId="7F907B11"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Location:</w:t>
      </w:r>
      <w:r w:rsidRPr="00584828">
        <w:rPr>
          <w:rFonts w:ascii="Arial Nova" w:hAnsi="Arial Nova"/>
          <w:i w:val="0"/>
          <w:iCs w:val="0"/>
          <w:szCs w:val="22"/>
        </w:rPr>
        <w:tab/>
      </w:r>
      <w:proofErr w:type="spellStart"/>
      <w:r w:rsidR="00326CE3">
        <w:rPr>
          <w:rFonts w:ascii="Arial Nova" w:hAnsi="Arial Nova"/>
          <w:i w:val="0"/>
          <w:iCs w:val="0"/>
          <w:szCs w:val="22"/>
        </w:rPr>
        <w:t>Houghall</w:t>
      </w:r>
      <w:proofErr w:type="spellEnd"/>
      <w:r w:rsidR="00326CE3">
        <w:rPr>
          <w:rFonts w:ascii="Arial Nova" w:hAnsi="Arial Nova"/>
          <w:i w:val="0"/>
          <w:iCs w:val="0"/>
          <w:szCs w:val="22"/>
        </w:rPr>
        <w:t xml:space="preserve">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p>
    <w:p w14:paraId="38EC4102" w14:textId="00B21E9A" w:rsidR="00A2611C" w:rsidRPr="00584828" w:rsidRDefault="00A2611C" w:rsidP="00A2611C">
      <w:pPr>
        <w:pStyle w:val="Title"/>
        <w:jc w:val="left"/>
        <w:rPr>
          <w:rFonts w:ascii="Arial Nova" w:hAnsi="Arial Nova"/>
          <w:b w:val="0"/>
          <w:bCs w:val="0"/>
          <w:i w:val="0"/>
          <w:iCs w:val="0"/>
          <w:szCs w:val="22"/>
        </w:rPr>
      </w:pPr>
    </w:p>
    <w:p w14:paraId="5A86CE34" w14:textId="3772E0FA"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Responsible to:</w:t>
      </w:r>
      <w:r w:rsidRPr="00584828">
        <w:rPr>
          <w:rFonts w:ascii="Arial Nova" w:hAnsi="Arial Nova"/>
          <w:i w:val="0"/>
          <w:iCs w:val="0"/>
          <w:szCs w:val="22"/>
        </w:rPr>
        <w:tab/>
      </w:r>
      <w:r w:rsidR="00326CE3">
        <w:rPr>
          <w:rFonts w:ascii="Arial Nova" w:hAnsi="Arial Nova"/>
          <w:i w:val="0"/>
          <w:iCs w:val="0"/>
          <w:szCs w:val="22"/>
        </w:rPr>
        <w:t xml:space="preserve">Curriculum Manager </w:t>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00A190FD" w14:textId="77777777" w:rsidR="00A2611C" w:rsidRPr="00584828" w:rsidRDefault="00A2611C" w:rsidP="00A2611C">
      <w:pPr>
        <w:pStyle w:val="Title"/>
        <w:jc w:val="left"/>
        <w:rPr>
          <w:rFonts w:ascii="Arial Nova" w:hAnsi="Arial Nova"/>
          <w:i w:val="0"/>
          <w:iCs w:val="0"/>
          <w:szCs w:val="22"/>
        </w:rPr>
      </w:pPr>
    </w:p>
    <w:p w14:paraId="5143E332" w14:textId="130C4447"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Attendance Requirements: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005851D6">
        <w:rPr>
          <w:rFonts w:ascii="Arial Nova" w:hAnsi="Arial Nova"/>
          <w:b w:val="0"/>
          <w:bCs w:val="0"/>
          <w:i w:val="0"/>
          <w:iCs w:val="0"/>
          <w:szCs w:val="22"/>
        </w:rPr>
        <w:t>Full time 36 hours</w:t>
      </w:r>
    </w:p>
    <w:p w14:paraId="346FD23A" w14:textId="77777777" w:rsidR="00A2611C" w:rsidRPr="00584828" w:rsidRDefault="00A2611C" w:rsidP="00A2611C">
      <w:pPr>
        <w:pStyle w:val="Title"/>
        <w:jc w:val="left"/>
        <w:rPr>
          <w:rFonts w:ascii="Arial Nova" w:hAnsi="Arial Nova"/>
          <w:i w:val="0"/>
          <w:iCs w:val="0"/>
          <w:szCs w:val="22"/>
        </w:rPr>
      </w:pPr>
    </w:p>
    <w:p w14:paraId="40E0D0F0" w14:textId="04FA9A50" w:rsidR="00A2611C" w:rsidRPr="00584828" w:rsidRDefault="00A2611C" w:rsidP="00A2611C">
      <w:pPr>
        <w:pStyle w:val="Title"/>
        <w:jc w:val="left"/>
        <w:rPr>
          <w:rFonts w:ascii="Arial Nova" w:hAnsi="Arial Nova"/>
          <w:b w:val="0"/>
          <w:bCs w:val="0"/>
          <w:i w:val="0"/>
          <w:iCs w:val="0"/>
          <w:szCs w:val="22"/>
        </w:rPr>
      </w:pPr>
      <w:r w:rsidRPr="00584828">
        <w:rPr>
          <w:rFonts w:ascii="Arial Nova" w:hAnsi="Arial Nova"/>
          <w:i w:val="0"/>
          <w:iCs w:val="0"/>
          <w:szCs w:val="22"/>
        </w:rPr>
        <w:t xml:space="preserve">Salary: </w:t>
      </w:r>
      <w:r w:rsidRPr="00584828">
        <w:rPr>
          <w:rFonts w:ascii="Arial Nova" w:hAnsi="Arial Nova"/>
          <w:b w:val="0"/>
          <w:bCs w:val="0"/>
          <w:i w:val="0"/>
          <w:iCs w:val="0"/>
          <w:szCs w:val="22"/>
        </w:rPr>
        <w:tab/>
      </w:r>
      <w:r w:rsidR="000A5711">
        <w:rPr>
          <w:rFonts w:ascii="Arial Nova" w:hAnsi="Arial Nova"/>
          <w:b w:val="0"/>
          <w:bCs w:val="0"/>
          <w:i w:val="0"/>
          <w:iCs w:val="0"/>
          <w:szCs w:val="22"/>
        </w:rPr>
        <w:t xml:space="preserve">Band B </w:t>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r>
      <w:r w:rsidRPr="00584828">
        <w:rPr>
          <w:rFonts w:ascii="Arial Nova" w:hAnsi="Arial Nova"/>
          <w:b w:val="0"/>
          <w:bCs w:val="0"/>
          <w:i w:val="0"/>
          <w:iCs w:val="0"/>
          <w:szCs w:val="22"/>
        </w:rPr>
        <w:tab/>
        <w:t xml:space="preserve"> </w:t>
      </w:r>
    </w:p>
    <w:p w14:paraId="0BBC672D" w14:textId="77777777" w:rsidR="00A2611C" w:rsidRPr="00584828" w:rsidRDefault="00A2611C" w:rsidP="00A2611C">
      <w:pPr>
        <w:pStyle w:val="Title"/>
        <w:jc w:val="left"/>
        <w:rPr>
          <w:rFonts w:ascii="Arial Nova" w:hAnsi="Arial Nova"/>
          <w:i w:val="0"/>
          <w:iCs w:val="0"/>
          <w:szCs w:val="22"/>
        </w:rPr>
      </w:pPr>
    </w:p>
    <w:p w14:paraId="55CED09C" w14:textId="77777777" w:rsidR="00A2611C" w:rsidRPr="00584828" w:rsidRDefault="00A2611C" w:rsidP="00A2611C">
      <w:pPr>
        <w:pStyle w:val="Title"/>
        <w:jc w:val="left"/>
        <w:rPr>
          <w:rFonts w:ascii="Arial Nova" w:hAnsi="Arial Nova"/>
          <w:i w:val="0"/>
          <w:iCs w:val="0"/>
          <w:szCs w:val="22"/>
        </w:rPr>
      </w:pPr>
    </w:p>
    <w:p w14:paraId="7A25D167" w14:textId="77777777" w:rsidR="00A2611C" w:rsidRPr="00584828" w:rsidRDefault="00A2611C" w:rsidP="00A2611C">
      <w:pPr>
        <w:pStyle w:val="Title"/>
        <w:jc w:val="left"/>
        <w:rPr>
          <w:rFonts w:ascii="Arial Nova" w:hAnsi="Arial Nova"/>
          <w:i w:val="0"/>
          <w:iCs w:val="0"/>
          <w:szCs w:val="22"/>
        </w:rPr>
      </w:pPr>
      <w:r w:rsidRPr="00584828">
        <w:rPr>
          <w:rFonts w:ascii="Arial Nova" w:hAnsi="Arial Nova"/>
          <w:i w:val="0"/>
          <w:iCs w:val="0"/>
          <w:szCs w:val="22"/>
        </w:rPr>
        <w:t xml:space="preserve">Main purpose: </w:t>
      </w:r>
    </w:p>
    <w:p w14:paraId="17DF495E" w14:textId="0D4A8A64" w:rsidR="00A2611C" w:rsidRPr="00584828" w:rsidRDefault="00A2611C" w:rsidP="00A2611C">
      <w:pPr>
        <w:pStyle w:val="Title"/>
        <w:jc w:val="both"/>
        <w:rPr>
          <w:rFonts w:ascii="Arial Nova" w:hAnsi="Arial Nova"/>
          <w:b w:val="0"/>
          <w:i w:val="0"/>
          <w:iCs w:val="0"/>
          <w:szCs w:val="22"/>
        </w:rPr>
      </w:pPr>
    </w:p>
    <w:p w14:paraId="722A6D43" w14:textId="77777777" w:rsidR="00DD633D" w:rsidRPr="00AA3CDB" w:rsidRDefault="00DD633D" w:rsidP="00DD633D">
      <w:pPr>
        <w:pStyle w:val="Title"/>
        <w:jc w:val="both"/>
        <w:rPr>
          <w:rFonts w:ascii="Calibri" w:hAnsi="Calibri" w:cs="Calibri"/>
          <w:i w:val="0"/>
          <w:iCs w:val="0"/>
          <w:sz w:val="24"/>
        </w:rPr>
      </w:pPr>
      <w:r w:rsidRPr="00AA3CDB">
        <w:rPr>
          <w:rFonts w:ascii="Calibri" w:hAnsi="Calibri" w:cs="Calibri"/>
          <w:b w:val="0"/>
          <w:bCs w:val="0"/>
          <w:i w:val="0"/>
          <w:iCs w:val="0"/>
          <w:sz w:val="24"/>
        </w:rPr>
        <w:t>Your role will be to deliver an ambitious curriculum to all by working flexibly and efficiently to maintain the highest professional standards in the delivery of allocated teaching programmes.</w:t>
      </w:r>
    </w:p>
    <w:p w14:paraId="60AE9634" w14:textId="77777777" w:rsidR="00DD633D" w:rsidRPr="00AA3CDB" w:rsidRDefault="00DD633D" w:rsidP="00DD633D">
      <w:pPr>
        <w:pStyle w:val="Title"/>
        <w:jc w:val="both"/>
        <w:rPr>
          <w:rFonts w:ascii="Calibri" w:hAnsi="Calibri" w:cs="Calibri"/>
          <w:b w:val="0"/>
          <w:bCs w:val="0"/>
          <w:i w:val="0"/>
          <w:iCs w:val="0"/>
          <w:sz w:val="24"/>
        </w:rPr>
      </w:pPr>
    </w:p>
    <w:p w14:paraId="25E39287" w14:textId="77777777" w:rsidR="00A2611C" w:rsidRPr="00584828" w:rsidRDefault="00A2611C" w:rsidP="00A2611C">
      <w:pPr>
        <w:pStyle w:val="NoSpacing"/>
        <w:jc w:val="both"/>
        <w:rPr>
          <w:rFonts w:ascii="Arial Nova" w:hAnsi="Arial Nova"/>
          <w:b/>
          <w:szCs w:val="22"/>
        </w:rPr>
      </w:pPr>
      <w:r w:rsidRPr="00584828">
        <w:rPr>
          <w:rFonts w:ascii="Arial Nova" w:hAnsi="Arial Nova"/>
          <w:b/>
          <w:szCs w:val="22"/>
        </w:rPr>
        <w:t>Main duties:</w:t>
      </w:r>
    </w:p>
    <w:p w14:paraId="5590B452"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undertake formal scheduled teaching to include preparation and evaluation of delivery.</w:t>
      </w:r>
    </w:p>
    <w:p w14:paraId="2B629B09" w14:textId="77777777" w:rsidR="002773B8" w:rsidRPr="00AA3CDB" w:rsidRDefault="002773B8" w:rsidP="002773B8">
      <w:pPr>
        <w:pStyle w:val="Title"/>
        <w:ind w:left="720"/>
        <w:jc w:val="both"/>
        <w:rPr>
          <w:rFonts w:ascii="Calibri" w:hAnsi="Calibri" w:cs="Calibri"/>
          <w:b w:val="0"/>
          <w:bCs w:val="0"/>
          <w:i w:val="0"/>
          <w:iCs w:val="0"/>
          <w:sz w:val="24"/>
        </w:rPr>
      </w:pPr>
    </w:p>
    <w:p w14:paraId="00E27BAB"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undertake course delivery and associated course development of assigned courses. Including the monitoring and reporting of key performance indicators related to individual courses.</w:t>
      </w:r>
    </w:p>
    <w:p w14:paraId="0BAF08F8" w14:textId="77777777" w:rsidR="002773B8" w:rsidRPr="00AA3CDB" w:rsidRDefault="002773B8" w:rsidP="002773B8">
      <w:pPr>
        <w:pStyle w:val="Title"/>
        <w:jc w:val="both"/>
        <w:rPr>
          <w:rFonts w:ascii="Calibri" w:hAnsi="Calibri" w:cs="Calibri"/>
          <w:b w:val="0"/>
          <w:bCs w:val="0"/>
          <w:i w:val="0"/>
          <w:iCs w:val="0"/>
          <w:sz w:val="24"/>
        </w:rPr>
      </w:pPr>
    </w:p>
    <w:p w14:paraId="54F7CE43"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undertake the marking of students work and examinations and complete awarding body paperwork for course delivered on.</w:t>
      </w:r>
    </w:p>
    <w:p w14:paraId="41B0C036" w14:textId="77777777" w:rsidR="002773B8" w:rsidRPr="00AA3CDB" w:rsidRDefault="002773B8" w:rsidP="002773B8">
      <w:pPr>
        <w:pStyle w:val="Title"/>
        <w:jc w:val="both"/>
        <w:rPr>
          <w:rFonts w:ascii="Calibri" w:hAnsi="Calibri" w:cs="Calibri"/>
          <w:b w:val="0"/>
          <w:bCs w:val="0"/>
          <w:i w:val="0"/>
          <w:iCs w:val="0"/>
          <w:sz w:val="24"/>
        </w:rPr>
      </w:pPr>
      <w:r w:rsidRPr="00AA3CDB">
        <w:rPr>
          <w:rFonts w:ascii="Calibri" w:hAnsi="Calibri" w:cs="Calibri"/>
          <w:b w:val="0"/>
          <w:bCs w:val="0"/>
          <w:i w:val="0"/>
          <w:iCs w:val="0"/>
          <w:sz w:val="24"/>
        </w:rPr>
        <w:t xml:space="preserve"> </w:t>
      </w:r>
    </w:p>
    <w:p w14:paraId="34CAADF0"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 xml:space="preserve">To take part in moderation of assessment as appropriate. </w:t>
      </w:r>
    </w:p>
    <w:p w14:paraId="5E7F8D41" w14:textId="77777777" w:rsidR="002773B8" w:rsidRPr="00AA3CDB" w:rsidRDefault="002773B8" w:rsidP="002773B8">
      <w:pPr>
        <w:pStyle w:val="Title"/>
        <w:jc w:val="both"/>
        <w:rPr>
          <w:rFonts w:ascii="Calibri" w:hAnsi="Calibri" w:cs="Calibri"/>
          <w:b w:val="0"/>
          <w:bCs w:val="0"/>
          <w:i w:val="0"/>
          <w:iCs w:val="0"/>
          <w:sz w:val="24"/>
        </w:rPr>
      </w:pPr>
    </w:p>
    <w:p w14:paraId="5E5AD1E0"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prepare learning materials and student assignments, including on line materials.</w:t>
      </w:r>
    </w:p>
    <w:p w14:paraId="5D32615B" w14:textId="77777777" w:rsidR="002773B8" w:rsidRPr="00AA3CDB" w:rsidRDefault="002773B8" w:rsidP="002773B8">
      <w:pPr>
        <w:pStyle w:val="Title"/>
        <w:jc w:val="both"/>
        <w:rPr>
          <w:rFonts w:ascii="Calibri" w:hAnsi="Calibri" w:cs="Calibri"/>
          <w:b w:val="0"/>
          <w:bCs w:val="0"/>
          <w:i w:val="0"/>
          <w:iCs w:val="0"/>
          <w:sz w:val="24"/>
        </w:rPr>
      </w:pPr>
      <w:r w:rsidRPr="00AA3CDB">
        <w:rPr>
          <w:rFonts w:ascii="Calibri" w:hAnsi="Calibri" w:cs="Calibri"/>
          <w:b w:val="0"/>
          <w:bCs w:val="0"/>
          <w:i w:val="0"/>
          <w:iCs w:val="0"/>
          <w:sz w:val="24"/>
        </w:rPr>
        <w:t xml:space="preserve"> </w:t>
      </w:r>
    </w:p>
    <w:p w14:paraId="70CDB7DF"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undertake interviews and offer information, advice and guidance to students.</w:t>
      </w:r>
    </w:p>
    <w:p w14:paraId="1F13E1B8" w14:textId="77777777" w:rsidR="002773B8" w:rsidRPr="00AA3CDB" w:rsidRDefault="002773B8" w:rsidP="002773B8">
      <w:pPr>
        <w:pStyle w:val="Title"/>
        <w:jc w:val="both"/>
        <w:rPr>
          <w:rFonts w:ascii="Calibri" w:hAnsi="Calibri" w:cs="Calibri"/>
          <w:b w:val="0"/>
          <w:bCs w:val="0"/>
          <w:i w:val="0"/>
          <w:iCs w:val="0"/>
          <w:sz w:val="24"/>
        </w:rPr>
      </w:pPr>
    </w:p>
    <w:p w14:paraId="58C7257C"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participate in student visits and college promotional events.</w:t>
      </w:r>
    </w:p>
    <w:p w14:paraId="6AF5F77C" w14:textId="77777777" w:rsidR="002773B8" w:rsidRPr="00AA3CDB" w:rsidRDefault="002773B8" w:rsidP="002773B8">
      <w:pPr>
        <w:pStyle w:val="Title"/>
        <w:jc w:val="both"/>
        <w:rPr>
          <w:rFonts w:ascii="Calibri" w:hAnsi="Calibri" w:cs="Calibri"/>
          <w:b w:val="0"/>
          <w:bCs w:val="0"/>
          <w:i w:val="0"/>
          <w:iCs w:val="0"/>
          <w:sz w:val="24"/>
        </w:rPr>
      </w:pPr>
    </w:p>
    <w:p w14:paraId="79245065"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participate in course review, self-assessment review and development as part of a course delivery team.</w:t>
      </w:r>
    </w:p>
    <w:p w14:paraId="012D38BE" w14:textId="77777777" w:rsidR="002773B8" w:rsidRPr="00AA3CDB" w:rsidRDefault="002773B8" w:rsidP="002773B8">
      <w:pPr>
        <w:pStyle w:val="Title"/>
        <w:ind w:left="720"/>
        <w:jc w:val="both"/>
        <w:rPr>
          <w:rFonts w:ascii="Calibri" w:hAnsi="Calibri" w:cs="Calibri"/>
          <w:b w:val="0"/>
          <w:bCs w:val="0"/>
          <w:i w:val="0"/>
          <w:iCs w:val="0"/>
          <w:sz w:val="24"/>
        </w:rPr>
      </w:pPr>
    </w:p>
    <w:p w14:paraId="3EE682DA"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 xml:space="preserve">To participate in appropriate team meetings/ cross college meetings for specified courses. </w:t>
      </w:r>
    </w:p>
    <w:p w14:paraId="2C36B705" w14:textId="77777777" w:rsidR="002773B8" w:rsidRPr="00AA3CDB" w:rsidRDefault="002773B8" w:rsidP="002773B8">
      <w:pPr>
        <w:pStyle w:val="ListParagraph"/>
        <w:rPr>
          <w:rFonts w:ascii="Calibri" w:hAnsi="Calibri" w:cs="Calibri"/>
          <w:b/>
          <w:bCs/>
          <w:i/>
          <w:iCs/>
          <w:sz w:val="24"/>
        </w:rPr>
      </w:pPr>
    </w:p>
    <w:p w14:paraId="4A18073E"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 xml:space="preserve">To arrange work experience for learners where appropriate </w:t>
      </w:r>
    </w:p>
    <w:p w14:paraId="16DAB9DB" w14:textId="77777777" w:rsidR="002773B8" w:rsidRPr="00AA3CDB" w:rsidRDefault="002773B8" w:rsidP="002773B8">
      <w:pPr>
        <w:pStyle w:val="Title"/>
        <w:ind w:left="720"/>
        <w:jc w:val="both"/>
        <w:rPr>
          <w:rFonts w:ascii="Calibri" w:hAnsi="Calibri" w:cs="Calibri"/>
          <w:b w:val="0"/>
          <w:bCs w:val="0"/>
          <w:i w:val="0"/>
          <w:iCs w:val="0"/>
          <w:sz w:val="24"/>
        </w:rPr>
      </w:pPr>
    </w:p>
    <w:p w14:paraId="6018C25A"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lastRenderedPageBreak/>
        <w:t xml:space="preserve">Play an active part in your own professional development and undertake continual professional development. </w:t>
      </w:r>
    </w:p>
    <w:p w14:paraId="30E4CE96" w14:textId="77777777" w:rsidR="002773B8" w:rsidRPr="00AA3CDB" w:rsidRDefault="002773B8" w:rsidP="002773B8">
      <w:pPr>
        <w:pStyle w:val="Title"/>
        <w:ind w:left="720"/>
        <w:jc w:val="both"/>
        <w:rPr>
          <w:rFonts w:ascii="Calibri" w:hAnsi="Calibri" w:cs="Calibri"/>
          <w:b w:val="0"/>
          <w:bCs w:val="0"/>
          <w:i w:val="0"/>
          <w:iCs w:val="0"/>
          <w:sz w:val="24"/>
        </w:rPr>
      </w:pPr>
    </w:p>
    <w:p w14:paraId="54D62CCE"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 xml:space="preserve">To communicate professionally with both internal and external stakeholders. </w:t>
      </w:r>
    </w:p>
    <w:p w14:paraId="3781AC49" w14:textId="77777777" w:rsidR="002773B8" w:rsidRPr="00AA3CDB" w:rsidRDefault="002773B8" w:rsidP="002773B8">
      <w:pPr>
        <w:pStyle w:val="Title"/>
        <w:jc w:val="both"/>
        <w:rPr>
          <w:rFonts w:ascii="Calibri" w:hAnsi="Calibri" w:cs="Calibri"/>
          <w:b w:val="0"/>
          <w:bCs w:val="0"/>
          <w:i w:val="0"/>
          <w:iCs w:val="0"/>
          <w:sz w:val="24"/>
        </w:rPr>
      </w:pPr>
    </w:p>
    <w:p w14:paraId="04BB3102"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fulfil duties in relation to college policies and procedures and quality assurance systems.</w:t>
      </w:r>
    </w:p>
    <w:p w14:paraId="1C53CDF4" w14:textId="77777777" w:rsidR="002773B8" w:rsidRPr="00AA3CDB" w:rsidRDefault="002773B8" w:rsidP="002773B8">
      <w:pPr>
        <w:pStyle w:val="Title"/>
        <w:jc w:val="both"/>
        <w:rPr>
          <w:rFonts w:ascii="Calibri" w:hAnsi="Calibri" w:cs="Calibri"/>
          <w:b w:val="0"/>
          <w:bCs w:val="0"/>
          <w:i w:val="0"/>
          <w:iCs w:val="0"/>
          <w:sz w:val="24"/>
        </w:rPr>
      </w:pPr>
    </w:p>
    <w:p w14:paraId="5610D445"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behave in a professional manner in line with the college values.</w:t>
      </w:r>
    </w:p>
    <w:p w14:paraId="5EAC319B" w14:textId="77777777" w:rsidR="002773B8" w:rsidRPr="00AA3CDB" w:rsidRDefault="002773B8" w:rsidP="002773B8">
      <w:pPr>
        <w:pStyle w:val="Title"/>
        <w:jc w:val="both"/>
        <w:rPr>
          <w:rFonts w:ascii="Calibri" w:hAnsi="Calibri" w:cs="Calibri"/>
          <w:b w:val="0"/>
          <w:bCs w:val="0"/>
          <w:i w:val="0"/>
          <w:iCs w:val="0"/>
          <w:sz w:val="24"/>
        </w:rPr>
      </w:pPr>
    </w:p>
    <w:p w14:paraId="0EF7FFA6"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 xml:space="preserve">Any other duties commensurate with the salary and grade of the post, which may be assigned from time to time. </w:t>
      </w:r>
    </w:p>
    <w:p w14:paraId="5B172BD7" w14:textId="77777777" w:rsidR="002773B8" w:rsidRPr="00AA3CDB" w:rsidRDefault="002773B8" w:rsidP="002773B8">
      <w:pPr>
        <w:pStyle w:val="Title"/>
        <w:jc w:val="both"/>
        <w:rPr>
          <w:rFonts w:ascii="Calibri" w:hAnsi="Calibri" w:cs="Calibri"/>
          <w:b w:val="0"/>
          <w:bCs w:val="0"/>
          <w:i w:val="0"/>
          <w:iCs w:val="0"/>
          <w:sz w:val="24"/>
        </w:rPr>
      </w:pPr>
    </w:p>
    <w:p w14:paraId="22F9BB36"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 xml:space="preserve">To promote and safeguard the welfare of children and vulnerable adults including actions to prevent radicalisation. </w:t>
      </w:r>
    </w:p>
    <w:p w14:paraId="618FD3DE" w14:textId="77777777" w:rsidR="002773B8" w:rsidRPr="00AA3CDB" w:rsidRDefault="002773B8" w:rsidP="002773B8">
      <w:pPr>
        <w:pStyle w:val="Title"/>
        <w:jc w:val="both"/>
        <w:rPr>
          <w:rFonts w:ascii="Calibri" w:hAnsi="Calibri" w:cs="Calibri"/>
          <w:b w:val="0"/>
          <w:bCs w:val="0"/>
          <w:i w:val="0"/>
          <w:iCs w:val="0"/>
          <w:sz w:val="24"/>
        </w:rPr>
      </w:pPr>
    </w:p>
    <w:p w14:paraId="65BFCFE7" w14:textId="77777777" w:rsidR="002773B8" w:rsidRPr="00AA3CDB" w:rsidRDefault="002773B8" w:rsidP="002773B8">
      <w:pPr>
        <w:pStyle w:val="Title"/>
        <w:numPr>
          <w:ilvl w:val="0"/>
          <w:numId w:val="22"/>
        </w:numPr>
        <w:jc w:val="both"/>
        <w:rPr>
          <w:rFonts w:ascii="Calibri" w:hAnsi="Calibri" w:cs="Calibri"/>
          <w:b w:val="0"/>
          <w:bCs w:val="0"/>
          <w:i w:val="0"/>
          <w:iCs w:val="0"/>
          <w:sz w:val="24"/>
        </w:rPr>
      </w:pPr>
      <w:r w:rsidRPr="00AA3CDB">
        <w:rPr>
          <w:rFonts w:ascii="Calibri" w:hAnsi="Calibri" w:cs="Calibri"/>
          <w:b w:val="0"/>
          <w:bCs w:val="0"/>
          <w:i w:val="0"/>
          <w:iCs w:val="0"/>
          <w:sz w:val="24"/>
        </w:rPr>
        <w:t>To promote equality and diversity themes in teaching, learning and assessment in line with the colleges commitment to equality and diversity.</w:t>
      </w:r>
    </w:p>
    <w:p w14:paraId="3205869F" w14:textId="77777777" w:rsidR="00A2611C" w:rsidRPr="00584828" w:rsidRDefault="00A2611C" w:rsidP="00A2611C">
      <w:pPr>
        <w:ind w:left="720"/>
        <w:jc w:val="both"/>
        <w:rPr>
          <w:rFonts w:ascii="Arial Nova" w:hAnsi="Arial Nova"/>
        </w:rPr>
      </w:pPr>
    </w:p>
    <w:p w14:paraId="190A5A41" w14:textId="77777777" w:rsidR="00A2611C" w:rsidRPr="00584828" w:rsidRDefault="00A2611C" w:rsidP="00A2611C">
      <w:pPr>
        <w:jc w:val="both"/>
        <w:rPr>
          <w:rFonts w:ascii="Arial Nova" w:hAnsi="Arial Nova"/>
          <w:b/>
          <w:bCs/>
          <w:i/>
          <w:iCs/>
        </w:rPr>
      </w:pPr>
    </w:p>
    <w:p w14:paraId="3D3536F2" w14:textId="77777777" w:rsidR="00A2611C" w:rsidRPr="00584828" w:rsidRDefault="00A2611C" w:rsidP="00A2611C">
      <w:pPr>
        <w:jc w:val="both"/>
        <w:rPr>
          <w:rFonts w:ascii="Arial Nova" w:hAnsi="Arial Nova"/>
          <w:b/>
          <w:bCs/>
          <w:i/>
          <w:iCs/>
        </w:rPr>
      </w:pPr>
    </w:p>
    <w:p w14:paraId="3D89B8C2" w14:textId="576AD224" w:rsidR="00A2611C" w:rsidRPr="00584828" w:rsidRDefault="00A2611C" w:rsidP="00A2611C">
      <w:pPr>
        <w:pStyle w:val="NoSpacing"/>
        <w:rPr>
          <w:rFonts w:ascii="Arial Nova" w:hAnsi="Arial Nova"/>
          <w:b/>
          <w:bCs/>
          <w:szCs w:val="22"/>
        </w:rPr>
      </w:pPr>
      <w:r w:rsidRPr="00584828">
        <w:rPr>
          <w:rFonts w:ascii="Arial Nova" w:hAnsi="Arial Nova"/>
          <w:b/>
          <w:bCs/>
          <w:szCs w:val="22"/>
        </w:rPr>
        <w:t>Other Duties relevant to all EDC employees</w:t>
      </w:r>
    </w:p>
    <w:p w14:paraId="6781B1F5" w14:textId="77777777" w:rsidR="00A2611C" w:rsidRPr="00584828" w:rsidRDefault="00A2611C" w:rsidP="00A2611C">
      <w:pPr>
        <w:pStyle w:val="NoSpacing"/>
        <w:rPr>
          <w:rFonts w:ascii="Arial Nova" w:hAnsi="Arial Nova"/>
          <w:b/>
          <w:bCs/>
          <w:szCs w:val="22"/>
        </w:rPr>
      </w:pPr>
    </w:p>
    <w:p w14:paraId="7594E8C8" w14:textId="77777777" w:rsidR="00A2611C" w:rsidRPr="00584828" w:rsidRDefault="00A2611C" w:rsidP="00A2611C">
      <w:pPr>
        <w:pStyle w:val="NoSpacing"/>
        <w:rPr>
          <w:rFonts w:ascii="Arial Nova" w:hAnsi="Arial Nova"/>
          <w:b/>
          <w:bCs/>
          <w:szCs w:val="22"/>
        </w:rPr>
      </w:pPr>
    </w:p>
    <w:p w14:paraId="6CB32642" w14:textId="77777777" w:rsidR="00A2611C" w:rsidRPr="00584828" w:rsidRDefault="00A2611C" w:rsidP="00990BD6">
      <w:pPr>
        <w:pStyle w:val="ListParagraph"/>
        <w:numPr>
          <w:ilvl w:val="0"/>
          <w:numId w:val="19"/>
        </w:numPr>
        <w:jc w:val="both"/>
        <w:rPr>
          <w:rFonts w:ascii="Arial Nova" w:hAnsi="Arial Nova" w:cs="Calibri"/>
        </w:rPr>
      </w:pPr>
      <w:r w:rsidRPr="00584828">
        <w:rPr>
          <w:rFonts w:ascii="Arial Nova" w:hAnsi="Arial Nova" w:cs="Calibri"/>
        </w:rPr>
        <w:t>Participate in the College Performance Appraisal Development Programme, agree an action plan and undertake the required training in order to update skills and meet the requirements of the College and Departmental Strategic Plan and Service Standards.</w:t>
      </w:r>
    </w:p>
    <w:p w14:paraId="49F40E7F" w14:textId="77777777" w:rsidR="00A2611C" w:rsidRPr="00584828" w:rsidRDefault="00A2611C" w:rsidP="00990BD6">
      <w:pPr>
        <w:pStyle w:val="NoSpacing"/>
        <w:numPr>
          <w:ilvl w:val="0"/>
          <w:numId w:val="19"/>
        </w:numPr>
        <w:jc w:val="both"/>
        <w:rPr>
          <w:rFonts w:ascii="Arial Nova" w:hAnsi="Arial Nova"/>
          <w:szCs w:val="22"/>
        </w:rPr>
      </w:pPr>
      <w:r w:rsidRPr="00584828">
        <w:rPr>
          <w:rFonts w:ascii="Arial Nova" w:hAnsi="Arial Nova"/>
          <w:szCs w:val="22"/>
        </w:rPr>
        <w:t>Undertake any other duties, appropriate to the grade of the post, as required from time to time.</w:t>
      </w:r>
    </w:p>
    <w:p w14:paraId="64808834" w14:textId="77777777"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Comply with College Policies and Procedures and the Staff Code of Conduct.</w:t>
      </w:r>
    </w:p>
    <w:p w14:paraId="31F61918" w14:textId="770192E3"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To take appropriate responsibility for PREVENT and safeguarding and promotion of the welfare of children and/or vulnerable adults.</w:t>
      </w:r>
    </w:p>
    <w:p w14:paraId="492D7E44" w14:textId="59A6DFDE" w:rsidR="00A2611C" w:rsidRPr="00584828"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uphold British Values, the college values and responsibilities </w:t>
      </w:r>
      <w:r w:rsidR="000A1A99" w:rsidRPr="00584828">
        <w:rPr>
          <w:rFonts w:ascii="Arial Nova" w:eastAsia="Calibri" w:hAnsi="Arial Nova"/>
        </w:rPr>
        <w:t>regarding</w:t>
      </w:r>
      <w:r w:rsidRPr="00584828">
        <w:rPr>
          <w:rFonts w:ascii="Arial Nova" w:eastAsia="Calibri" w:hAnsi="Arial Nova"/>
        </w:rPr>
        <w:t xml:space="preserve"> equality and diversity. </w:t>
      </w:r>
    </w:p>
    <w:p w14:paraId="7151DAA8" w14:textId="0DD36043" w:rsidR="00A2611C" w:rsidRDefault="00A2611C" w:rsidP="00990BD6">
      <w:pPr>
        <w:pStyle w:val="ListParagraph"/>
        <w:numPr>
          <w:ilvl w:val="0"/>
          <w:numId w:val="19"/>
        </w:numPr>
        <w:spacing w:after="160" w:line="259" w:lineRule="auto"/>
        <w:rPr>
          <w:rFonts w:ascii="Arial Nova" w:eastAsia="Calibri" w:hAnsi="Arial Nova"/>
        </w:rPr>
      </w:pPr>
      <w:r w:rsidRPr="00584828">
        <w:rPr>
          <w:rFonts w:ascii="Arial Nova" w:eastAsia="Calibri" w:hAnsi="Arial Nova"/>
        </w:rPr>
        <w:t xml:space="preserve">To understand and adhere to college Health and Safety polices and guidelines ensuring compliance with statutory </w:t>
      </w:r>
      <w:r w:rsidR="000A1A99" w:rsidRPr="00584828">
        <w:rPr>
          <w:rFonts w:ascii="Arial Nova" w:eastAsia="Calibri" w:hAnsi="Arial Nova"/>
        </w:rPr>
        <w:t>legislation and</w:t>
      </w:r>
      <w:r w:rsidRPr="00584828">
        <w:rPr>
          <w:rFonts w:ascii="Arial Nova" w:eastAsia="Calibri" w:hAnsi="Arial Nova"/>
        </w:rPr>
        <w:t xml:space="preserve"> taking a responsibility for your own and other’s health and safety.</w:t>
      </w:r>
    </w:p>
    <w:p w14:paraId="43DC8F0C" w14:textId="77777777" w:rsidR="00584828" w:rsidRDefault="00584828" w:rsidP="00584828">
      <w:pPr>
        <w:spacing w:after="160" w:line="259" w:lineRule="auto"/>
        <w:rPr>
          <w:rFonts w:ascii="Arial Nova" w:eastAsia="Calibri" w:hAnsi="Arial Nova"/>
        </w:rPr>
      </w:pPr>
    </w:p>
    <w:p w14:paraId="4ECB9B6A" w14:textId="77777777" w:rsidR="00584828" w:rsidRPr="00584828" w:rsidRDefault="00584828" w:rsidP="00584828">
      <w:pPr>
        <w:spacing w:after="160" w:line="259" w:lineRule="auto"/>
        <w:rPr>
          <w:rFonts w:ascii="Arial Nova" w:eastAsia="Calibri" w:hAnsi="Arial Nova"/>
        </w:rPr>
      </w:pPr>
    </w:p>
    <w:p w14:paraId="008C0758" w14:textId="77777777" w:rsidR="00A9064A" w:rsidRPr="00584828" w:rsidRDefault="00A9064A" w:rsidP="00A9064A">
      <w:pPr>
        <w:autoSpaceDE w:val="0"/>
        <w:autoSpaceDN w:val="0"/>
        <w:adjustRightInd w:val="0"/>
        <w:rPr>
          <w:rFonts w:eastAsiaTheme="minorHAnsi" w:cs="Arial"/>
          <w:color w:val="000000" w:themeColor="text1"/>
        </w:rPr>
      </w:pPr>
    </w:p>
    <w:p w14:paraId="6AC3BC2F" w14:textId="77777777" w:rsidR="00083F72" w:rsidRDefault="00083F72" w:rsidP="00A9064A">
      <w:pPr>
        <w:autoSpaceDE w:val="0"/>
        <w:autoSpaceDN w:val="0"/>
        <w:adjustRightInd w:val="0"/>
        <w:rPr>
          <w:rFonts w:eastAsiaTheme="minorHAnsi" w:cs="Arial"/>
          <w:color w:val="000000" w:themeColor="text1"/>
          <w:sz w:val="24"/>
          <w:szCs w:val="24"/>
        </w:rPr>
      </w:pPr>
    </w:p>
    <w:p w14:paraId="7F716A87" w14:textId="77777777" w:rsidR="00083F72" w:rsidRDefault="00083F72" w:rsidP="00A9064A">
      <w:pPr>
        <w:autoSpaceDE w:val="0"/>
        <w:autoSpaceDN w:val="0"/>
        <w:adjustRightInd w:val="0"/>
        <w:rPr>
          <w:rFonts w:eastAsiaTheme="minorHAnsi" w:cs="Arial"/>
          <w:color w:val="000000" w:themeColor="text1"/>
          <w:sz w:val="24"/>
          <w:szCs w:val="24"/>
        </w:rPr>
      </w:pPr>
    </w:p>
    <w:p w14:paraId="7AF0197A" w14:textId="77777777" w:rsidR="00584828" w:rsidRDefault="00584828" w:rsidP="00A9064A">
      <w:pPr>
        <w:autoSpaceDE w:val="0"/>
        <w:autoSpaceDN w:val="0"/>
        <w:adjustRightInd w:val="0"/>
        <w:rPr>
          <w:rFonts w:eastAsiaTheme="minorHAnsi" w:cs="Arial"/>
          <w:color w:val="000000" w:themeColor="text1"/>
          <w:sz w:val="24"/>
          <w:szCs w:val="24"/>
        </w:rPr>
      </w:pPr>
    </w:p>
    <w:p w14:paraId="3F97D6EA" w14:textId="77777777" w:rsidR="00584828" w:rsidRDefault="00584828" w:rsidP="00A9064A">
      <w:pPr>
        <w:autoSpaceDE w:val="0"/>
        <w:autoSpaceDN w:val="0"/>
        <w:adjustRightInd w:val="0"/>
        <w:rPr>
          <w:rFonts w:eastAsiaTheme="minorHAnsi" w:cs="Arial"/>
          <w:color w:val="000000" w:themeColor="text1"/>
          <w:sz w:val="24"/>
          <w:szCs w:val="24"/>
        </w:rPr>
      </w:pPr>
    </w:p>
    <w:p w14:paraId="4A5DF4CE" w14:textId="77777777" w:rsidR="00584828" w:rsidRDefault="00584828" w:rsidP="00A9064A">
      <w:pPr>
        <w:autoSpaceDE w:val="0"/>
        <w:autoSpaceDN w:val="0"/>
        <w:adjustRightInd w:val="0"/>
        <w:rPr>
          <w:rFonts w:eastAsiaTheme="minorHAnsi" w:cs="Arial"/>
          <w:color w:val="000000" w:themeColor="text1"/>
          <w:sz w:val="24"/>
          <w:szCs w:val="24"/>
        </w:rPr>
      </w:pPr>
    </w:p>
    <w:p w14:paraId="47809CE4" w14:textId="77777777" w:rsidR="00083F72" w:rsidRDefault="00083F72" w:rsidP="00A9064A">
      <w:pPr>
        <w:autoSpaceDE w:val="0"/>
        <w:autoSpaceDN w:val="0"/>
        <w:adjustRightInd w:val="0"/>
        <w:rPr>
          <w:rFonts w:eastAsiaTheme="minorHAnsi" w:cs="Arial"/>
          <w:color w:val="000000" w:themeColor="text1"/>
          <w:sz w:val="24"/>
          <w:szCs w:val="24"/>
        </w:rPr>
      </w:pPr>
    </w:p>
    <w:p w14:paraId="4294E6AF" w14:textId="442BE30A" w:rsidR="00083F72" w:rsidRDefault="00083F72" w:rsidP="00A9064A">
      <w:pPr>
        <w:autoSpaceDE w:val="0"/>
        <w:autoSpaceDN w:val="0"/>
        <w:adjustRightInd w:val="0"/>
        <w:rPr>
          <w:rFonts w:eastAsiaTheme="minorHAnsi" w:cs="Arial"/>
          <w:color w:val="000000" w:themeColor="text1"/>
          <w:sz w:val="24"/>
          <w:szCs w:val="24"/>
        </w:rPr>
      </w:pPr>
    </w:p>
    <w:p w14:paraId="746B70FF" w14:textId="77777777" w:rsidR="00083F72" w:rsidRDefault="00083F72" w:rsidP="00A9064A">
      <w:pPr>
        <w:autoSpaceDE w:val="0"/>
        <w:autoSpaceDN w:val="0"/>
        <w:adjustRightInd w:val="0"/>
        <w:rPr>
          <w:rFonts w:eastAsiaTheme="minorHAnsi" w:cs="Arial"/>
          <w:color w:val="000000" w:themeColor="text1"/>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5163"/>
        <w:gridCol w:w="1270"/>
        <w:gridCol w:w="1297"/>
        <w:gridCol w:w="1934"/>
      </w:tblGrid>
      <w:tr w:rsidR="00413085" w:rsidRPr="00413085" w14:paraId="1E32502F" w14:textId="77777777" w:rsidTr="00083F72">
        <w:trPr>
          <w:trHeight w:val="556"/>
          <w:tblHeader/>
        </w:trPr>
        <w:tc>
          <w:tcPr>
            <w:tcW w:w="684" w:type="dxa"/>
            <w:shd w:val="clear" w:color="auto" w:fill="0D0D0D" w:themeFill="text1" w:themeFillTint="F2"/>
            <w:vAlign w:val="center"/>
          </w:tcPr>
          <w:p w14:paraId="407405DA" w14:textId="040DDE7F" w:rsidR="00276010" w:rsidRPr="00083F72" w:rsidRDefault="00083F72" w:rsidP="00A176D0">
            <w:pPr>
              <w:rPr>
                <w:rFonts w:cs="Arial"/>
                <w:color w:val="FFFFFF" w:themeColor="background1"/>
                <w:sz w:val="24"/>
                <w:szCs w:val="24"/>
              </w:rPr>
            </w:pPr>
            <w:r>
              <w:rPr>
                <w:rFonts w:cs="Arial"/>
                <w:noProof/>
                <w:color w:val="FFFFFF" w:themeColor="background1"/>
                <w:sz w:val="24"/>
                <w:szCs w:val="24"/>
              </w:rPr>
              <mc:AlternateContent>
                <mc:Choice Requires="wps">
                  <w:drawing>
                    <wp:anchor distT="0" distB="0" distL="114300" distR="114300" simplePos="0" relativeHeight="251658240" behindDoc="0" locked="0" layoutInCell="1" allowOverlap="1" wp14:anchorId="231D6F40" wp14:editId="3C631EAC">
                      <wp:simplePos x="0" y="0"/>
                      <wp:positionH relativeFrom="column">
                        <wp:posOffset>-104140</wp:posOffset>
                      </wp:positionH>
                      <wp:positionV relativeFrom="paragraph">
                        <wp:posOffset>-558800</wp:posOffset>
                      </wp:positionV>
                      <wp:extent cx="3800475" cy="361950"/>
                      <wp:effectExtent l="0" t="0" r="9525" b="0"/>
                      <wp:wrapNone/>
                      <wp:docPr id="536153082" name="Text Box 2"/>
                      <wp:cNvGraphicFramePr/>
                      <a:graphic xmlns:a="http://schemas.openxmlformats.org/drawingml/2006/main">
                        <a:graphicData uri="http://schemas.microsoft.com/office/word/2010/wordprocessingShape">
                          <wps:wsp>
                            <wps:cNvSpPr txBox="1"/>
                            <wps:spPr>
                              <a:xfrm>
                                <a:off x="0" y="0"/>
                                <a:ext cx="3800475" cy="361950"/>
                              </a:xfrm>
                              <a:prstGeom prst="rect">
                                <a:avLst/>
                              </a:prstGeom>
                              <a:solidFill>
                                <a:schemeClr val="lt1"/>
                              </a:solidFill>
                              <a:ln w="6350">
                                <a:noFill/>
                              </a:ln>
                            </wps:spPr>
                            <wps:txbx>
                              <w:txbxContent>
                                <w:p w14:paraId="0E104809" w14:textId="77B9F544" w:rsidR="00083F72" w:rsidRPr="00083F72" w:rsidRDefault="00083F72">
                                  <w:pPr>
                                    <w:rPr>
                                      <w:b/>
                                      <w:bCs/>
                                      <w:u w:val="single"/>
                                    </w:rPr>
                                  </w:pPr>
                                  <w:r w:rsidRPr="00083F72">
                                    <w:rPr>
                                      <w:b/>
                                      <w:bCs/>
                                      <w:u w:val="single"/>
                                    </w:rPr>
                                    <w:t xml:space="preserve">Person Specification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D6F40" id="_x0000_t202" coordsize="21600,21600" o:spt="202" path="m,l,21600r21600,l21600,xe">
                      <v:stroke joinstyle="miter"/>
                      <v:path gradientshapeok="t" o:connecttype="rect"/>
                    </v:shapetype>
                    <v:shape id="Text Box 2" o:spid="_x0000_s1026" type="#_x0000_t202" style="position:absolute;margin-left:-8.2pt;margin-top:-44pt;width:299.2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" fillcolor="white [3201]" stroked="f" strokeweight=".5pt">
                      <v:textbox>
                        <w:txbxContent>
                          <w:p w14:paraId="0E104809" w14:textId="77B9F544" w:rsidR="00083F72" w:rsidRPr="00083F72" w:rsidRDefault="00083F72">
                            <w:pPr>
                              <w:rPr>
                                <w:b/>
                                <w:bCs/>
                                <w:u w:val="single"/>
                              </w:rPr>
                            </w:pPr>
                            <w:r w:rsidRPr="00083F72">
                              <w:rPr>
                                <w:b/>
                                <w:bCs/>
                                <w:u w:val="single"/>
                              </w:rPr>
                              <w:t xml:space="preserve">Person Specification </w:t>
                            </w:r>
                          </w:p>
                        </w:txbxContent>
                      </v:textbox>
                    </v:shape>
                  </w:pict>
                </mc:Fallback>
              </mc:AlternateContent>
            </w:r>
          </w:p>
        </w:tc>
        <w:tc>
          <w:tcPr>
            <w:tcW w:w="5163" w:type="dxa"/>
            <w:shd w:val="clear" w:color="auto" w:fill="0D0D0D" w:themeFill="text1" w:themeFillTint="F2"/>
          </w:tcPr>
          <w:p w14:paraId="3E1160D3" w14:textId="3F9E3784" w:rsidR="00276010" w:rsidRPr="00083F72" w:rsidRDefault="00276010" w:rsidP="00A176D0">
            <w:pPr>
              <w:jc w:val="both"/>
              <w:rPr>
                <w:rFonts w:cs="Arial"/>
                <w:color w:val="FFFFFF" w:themeColor="background1"/>
                <w:sz w:val="24"/>
                <w:szCs w:val="24"/>
              </w:rPr>
            </w:pPr>
          </w:p>
        </w:tc>
        <w:tc>
          <w:tcPr>
            <w:tcW w:w="1270" w:type="dxa"/>
            <w:shd w:val="clear" w:color="auto" w:fill="0D0D0D" w:themeFill="text1" w:themeFillTint="F2"/>
            <w:vAlign w:val="center"/>
          </w:tcPr>
          <w:p w14:paraId="3BBC5652" w14:textId="78784985"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Essential</w:t>
            </w:r>
          </w:p>
        </w:tc>
        <w:tc>
          <w:tcPr>
            <w:tcW w:w="1297" w:type="dxa"/>
            <w:shd w:val="clear" w:color="auto" w:fill="0D0D0D" w:themeFill="text1" w:themeFillTint="F2"/>
            <w:vAlign w:val="center"/>
          </w:tcPr>
          <w:p w14:paraId="43484F32" w14:textId="15D86F6A"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Desirable</w:t>
            </w:r>
          </w:p>
        </w:tc>
        <w:tc>
          <w:tcPr>
            <w:tcW w:w="1934" w:type="dxa"/>
            <w:shd w:val="clear" w:color="auto" w:fill="0D0D0D" w:themeFill="text1" w:themeFillTint="F2"/>
            <w:vAlign w:val="center"/>
          </w:tcPr>
          <w:p w14:paraId="48130EF9" w14:textId="327D8E07" w:rsidR="00276010" w:rsidRPr="00083F72" w:rsidRDefault="00276010" w:rsidP="00A176D0">
            <w:pPr>
              <w:jc w:val="center"/>
              <w:rPr>
                <w:rFonts w:cs="Arial"/>
                <w:b/>
                <w:bCs/>
                <w:color w:val="FFFFFF" w:themeColor="background1"/>
                <w:sz w:val="24"/>
                <w:szCs w:val="24"/>
              </w:rPr>
            </w:pPr>
            <w:r w:rsidRPr="00083F72">
              <w:rPr>
                <w:rFonts w:cs="Arial"/>
                <w:b/>
                <w:bCs/>
                <w:color w:val="FFFFFF" w:themeColor="background1"/>
                <w:sz w:val="24"/>
                <w:szCs w:val="24"/>
              </w:rPr>
              <w:t>Method of assessment</w:t>
            </w:r>
          </w:p>
        </w:tc>
      </w:tr>
      <w:tr w:rsidR="00413085" w:rsidRPr="00413085" w14:paraId="793A4811" w14:textId="77777777" w:rsidTr="00083F72">
        <w:trPr>
          <w:cantSplit/>
          <w:trHeight w:val="431"/>
        </w:trPr>
        <w:tc>
          <w:tcPr>
            <w:tcW w:w="8414" w:type="dxa"/>
            <w:gridSpan w:val="4"/>
            <w:shd w:val="clear" w:color="auto" w:fill="A6A6A6" w:themeFill="background1" w:themeFillShade="A6"/>
            <w:vAlign w:val="center"/>
          </w:tcPr>
          <w:p w14:paraId="0B3AD9DE" w14:textId="12F7C7F7" w:rsidR="00276010" w:rsidRPr="00B25E4D" w:rsidRDefault="00276010" w:rsidP="00B25E4D">
            <w:pPr>
              <w:pStyle w:val="ListParagraph"/>
              <w:numPr>
                <w:ilvl w:val="0"/>
                <w:numId w:val="20"/>
              </w:numPr>
              <w:rPr>
                <w:rFonts w:cs="Arial"/>
                <w:color w:val="000000" w:themeColor="text1"/>
                <w:sz w:val="24"/>
                <w:szCs w:val="24"/>
              </w:rPr>
            </w:pPr>
            <w:r w:rsidRPr="00B25E4D">
              <w:rPr>
                <w:rFonts w:cs="Arial"/>
                <w:b/>
                <w:bCs/>
                <w:color w:val="000000" w:themeColor="text1"/>
                <w:sz w:val="24"/>
                <w:szCs w:val="24"/>
              </w:rPr>
              <w:t>Qualifications/ Training</w:t>
            </w:r>
          </w:p>
        </w:tc>
        <w:tc>
          <w:tcPr>
            <w:tcW w:w="1934" w:type="dxa"/>
            <w:shd w:val="clear" w:color="auto" w:fill="A6A6A6" w:themeFill="background1" w:themeFillShade="A6"/>
            <w:vAlign w:val="center"/>
          </w:tcPr>
          <w:p w14:paraId="6BC4D55D" w14:textId="4CB8B0C5" w:rsidR="00276010" w:rsidRPr="00413085" w:rsidRDefault="00276010" w:rsidP="00A176D0">
            <w:pPr>
              <w:jc w:val="center"/>
              <w:rPr>
                <w:rFonts w:cs="Arial"/>
                <w:color w:val="000000" w:themeColor="text1"/>
                <w:sz w:val="24"/>
                <w:szCs w:val="24"/>
              </w:rPr>
            </w:pPr>
          </w:p>
        </w:tc>
      </w:tr>
      <w:tr w:rsidR="00413085" w:rsidRPr="00413085" w14:paraId="63BF05F0" w14:textId="77777777" w:rsidTr="00481D39">
        <w:trPr>
          <w:cantSplit/>
          <w:trHeight w:val="1846"/>
        </w:trPr>
        <w:tc>
          <w:tcPr>
            <w:tcW w:w="684" w:type="dxa"/>
            <w:vAlign w:val="center"/>
          </w:tcPr>
          <w:p w14:paraId="4BEBBAF9" w14:textId="0D3A13B4" w:rsidR="00276010" w:rsidRPr="00E90143" w:rsidRDefault="00B25E4D" w:rsidP="00A176D0">
            <w:pPr>
              <w:tabs>
                <w:tab w:val="left" w:pos="3495"/>
              </w:tabs>
              <w:spacing w:before="140" w:after="140"/>
              <w:rPr>
                <w:rFonts w:cs="Arial"/>
                <w:color w:val="000000" w:themeColor="text1"/>
                <w:lang w:eastAsia="en-GB"/>
              </w:rPr>
            </w:pPr>
            <w:r>
              <w:rPr>
                <w:rFonts w:cs="Arial"/>
                <w:color w:val="000000" w:themeColor="text1"/>
                <w:lang w:eastAsia="en-GB"/>
              </w:rPr>
              <w:t>1.1</w:t>
            </w:r>
          </w:p>
        </w:tc>
        <w:tc>
          <w:tcPr>
            <w:tcW w:w="5163" w:type="dxa"/>
            <w:shd w:val="clear" w:color="auto" w:fill="auto"/>
            <w:vAlign w:val="center"/>
          </w:tcPr>
          <w:p w14:paraId="2D70B39B" w14:textId="2256F478" w:rsidR="00931C63" w:rsidRPr="00E90143" w:rsidRDefault="00481D39" w:rsidP="00481D39">
            <w:pPr>
              <w:rPr>
                <w:rFonts w:cs="Arial"/>
                <w:color w:val="000000" w:themeColor="text1"/>
                <w:lang w:eastAsia="en-GB"/>
              </w:rPr>
            </w:pPr>
            <w:r w:rsidRPr="005B63CC">
              <w:rPr>
                <w:rFonts w:ascii="Calibri" w:hAnsi="Calibri" w:cs="Calibri"/>
              </w:rPr>
              <w:t xml:space="preserve">Minimum of Level 3 qualification in a relevant subject area – </w:t>
            </w:r>
            <w:r w:rsidR="00590E70">
              <w:rPr>
                <w:rFonts w:ascii="Calibri" w:hAnsi="Calibri" w:cs="Calibri"/>
              </w:rPr>
              <w:t>especially livestock, machinery</w:t>
            </w:r>
            <w:r w:rsidR="000A5711">
              <w:rPr>
                <w:rFonts w:ascii="Calibri" w:hAnsi="Calibri" w:cs="Calibri"/>
              </w:rPr>
              <w:t xml:space="preserve"> and  estate maintenance </w:t>
            </w:r>
            <w:r w:rsidRPr="005B63CC">
              <w:rPr>
                <w:rFonts w:ascii="Calibri" w:hAnsi="Calibri"/>
              </w:rPr>
              <w:t xml:space="preserve"> </w:t>
            </w:r>
          </w:p>
        </w:tc>
        <w:tc>
          <w:tcPr>
            <w:tcW w:w="1270" w:type="dxa"/>
            <w:shd w:val="clear" w:color="auto" w:fill="auto"/>
            <w:vAlign w:val="center"/>
          </w:tcPr>
          <w:p w14:paraId="57A71048" w14:textId="52F3DBB2" w:rsidR="00276010" w:rsidRPr="00E90143" w:rsidRDefault="00481D39" w:rsidP="00A176D0">
            <w:pPr>
              <w:jc w:val="center"/>
              <w:rPr>
                <w:rFonts w:cs="Arial"/>
                <w:color w:val="000000" w:themeColor="text1"/>
              </w:rPr>
            </w:pPr>
            <w:r w:rsidRPr="00413085">
              <w:rPr>
                <w:rFonts w:cs="Arial"/>
                <w:color w:val="000000" w:themeColor="text1"/>
              </w:rPr>
              <w:sym w:font="Wingdings" w:char="F0FC"/>
            </w:r>
          </w:p>
        </w:tc>
        <w:tc>
          <w:tcPr>
            <w:tcW w:w="1297" w:type="dxa"/>
            <w:shd w:val="clear" w:color="auto" w:fill="auto"/>
            <w:vAlign w:val="center"/>
          </w:tcPr>
          <w:p w14:paraId="3F28853B" w14:textId="4F1792AD" w:rsidR="00276010" w:rsidRPr="00E90143" w:rsidRDefault="00276010" w:rsidP="00A176D0">
            <w:pPr>
              <w:jc w:val="center"/>
              <w:rPr>
                <w:rFonts w:cs="Arial"/>
                <w:color w:val="000000" w:themeColor="text1"/>
              </w:rPr>
            </w:pPr>
          </w:p>
        </w:tc>
        <w:tc>
          <w:tcPr>
            <w:tcW w:w="1934" w:type="dxa"/>
            <w:vAlign w:val="center"/>
          </w:tcPr>
          <w:p w14:paraId="108BF191" w14:textId="4107DD2B" w:rsidR="00276010" w:rsidRPr="00E90143" w:rsidRDefault="00CE6ABB" w:rsidP="00A176D0">
            <w:pPr>
              <w:tabs>
                <w:tab w:val="left" w:pos="3495"/>
              </w:tabs>
              <w:spacing w:before="140" w:after="140"/>
              <w:jc w:val="center"/>
              <w:rPr>
                <w:rFonts w:cs="Arial"/>
                <w:color w:val="000000" w:themeColor="text1"/>
                <w:lang w:eastAsia="en-GB"/>
              </w:rPr>
            </w:pPr>
            <w:r w:rsidRPr="00413085">
              <w:rPr>
                <w:rFonts w:cs="Arial"/>
                <w:color w:val="000000" w:themeColor="text1"/>
                <w:lang w:eastAsia="en-GB"/>
              </w:rPr>
              <w:t>Application Form / Interview</w:t>
            </w:r>
          </w:p>
        </w:tc>
      </w:tr>
      <w:tr w:rsidR="00413085" w:rsidRPr="00413085" w14:paraId="6078554B" w14:textId="77777777" w:rsidTr="00083F72">
        <w:trPr>
          <w:cantSplit/>
          <w:trHeight w:val="612"/>
        </w:trPr>
        <w:tc>
          <w:tcPr>
            <w:tcW w:w="684" w:type="dxa"/>
            <w:vAlign w:val="center"/>
          </w:tcPr>
          <w:p w14:paraId="2F0F39F2" w14:textId="77777777" w:rsidR="00F5037F" w:rsidRDefault="00B25E4D" w:rsidP="0055637A">
            <w:pPr>
              <w:tabs>
                <w:tab w:val="left" w:pos="3495"/>
              </w:tabs>
              <w:spacing w:before="140" w:after="140"/>
              <w:rPr>
                <w:rFonts w:cs="Arial"/>
                <w:color w:val="000000" w:themeColor="text1"/>
                <w:lang w:eastAsia="en-GB"/>
              </w:rPr>
            </w:pPr>
            <w:r>
              <w:rPr>
                <w:rFonts w:cs="Arial"/>
                <w:color w:val="000000" w:themeColor="text1"/>
                <w:lang w:eastAsia="en-GB"/>
              </w:rPr>
              <w:t>1.2</w:t>
            </w:r>
          </w:p>
          <w:p w14:paraId="3253C638" w14:textId="28C85BAD" w:rsidR="001B147F" w:rsidRPr="00E90143" w:rsidRDefault="001B147F" w:rsidP="0055637A">
            <w:pPr>
              <w:tabs>
                <w:tab w:val="left" w:pos="3495"/>
              </w:tabs>
              <w:spacing w:before="140" w:after="140"/>
              <w:rPr>
                <w:rFonts w:cs="Arial"/>
                <w:color w:val="000000" w:themeColor="text1"/>
                <w:lang w:eastAsia="en-GB"/>
              </w:rPr>
            </w:pPr>
          </w:p>
        </w:tc>
        <w:tc>
          <w:tcPr>
            <w:tcW w:w="5163" w:type="dxa"/>
            <w:shd w:val="clear" w:color="auto" w:fill="auto"/>
            <w:vAlign w:val="center"/>
          </w:tcPr>
          <w:p w14:paraId="6A78B4E4" w14:textId="6F2CA1D1" w:rsidR="0055637A" w:rsidRDefault="003B012A" w:rsidP="0055637A">
            <w:pPr>
              <w:tabs>
                <w:tab w:val="left" w:pos="3495"/>
              </w:tabs>
              <w:spacing w:before="140" w:after="140"/>
              <w:rPr>
                <w:rFonts w:ascii="Calibri" w:hAnsi="Calibri" w:cs="Calibri"/>
              </w:rPr>
            </w:pPr>
            <w:r>
              <w:rPr>
                <w:rFonts w:ascii="Calibri" w:hAnsi="Calibri" w:cs="Calibri"/>
              </w:rPr>
              <w:t>GCSE level standard education or equivalent (maths &amp; English)</w:t>
            </w:r>
          </w:p>
          <w:p w14:paraId="52E819C0" w14:textId="01E9A8C2" w:rsidR="00931C63" w:rsidRPr="00E90143" w:rsidRDefault="00931C63" w:rsidP="0055637A">
            <w:pPr>
              <w:tabs>
                <w:tab w:val="left" w:pos="3495"/>
              </w:tabs>
              <w:spacing w:before="140" w:after="140"/>
              <w:rPr>
                <w:rFonts w:cs="Arial"/>
                <w:color w:val="000000" w:themeColor="text1"/>
                <w:lang w:eastAsia="en-GB"/>
              </w:rPr>
            </w:pPr>
          </w:p>
        </w:tc>
        <w:tc>
          <w:tcPr>
            <w:tcW w:w="1270" w:type="dxa"/>
            <w:shd w:val="clear" w:color="auto" w:fill="auto"/>
          </w:tcPr>
          <w:p w14:paraId="60A9DD6A" w14:textId="77777777" w:rsidR="00083F72" w:rsidRDefault="00083F72" w:rsidP="0055637A">
            <w:pPr>
              <w:jc w:val="center"/>
              <w:rPr>
                <w:rFonts w:cs="Arial"/>
                <w:color w:val="000000" w:themeColor="text1"/>
              </w:rPr>
            </w:pPr>
          </w:p>
          <w:p w14:paraId="2D30B890" w14:textId="1B59D76B" w:rsidR="0055637A" w:rsidRPr="00E90143" w:rsidRDefault="00083F72"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41252FAC" w14:textId="77777777" w:rsidR="0055637A" w:rsidRPr="00E90143" w:rsidRDefault="0055637A" w:rsidP="0055637A">
            <w:pPr>
              <w:jc w:val="center"/>
              <w:rPr>
                <w:rFonts w:cs="Arial"/>
                <w:color w:val="000000" w:themeColor="text1"/>
              </w:rPr>
            </w:pPr>
          </w:p>
        </w:tc>
        <w:tc>
          <w:tcPr>
            <w:tcW w:w="1934" w:type="dxa"/>
          </w:tcPr>
          <w:p w14:paraId="2B44376C" w14:textId="77777777" w:rsidR="0055637A" w:rsidRDefault="0055637A" w:rsidP="0055637A">
            <w:pPr>
              <w:jc w:val="center"/>
              <w:rPr>
                <w:color w:val="000000" w:themeColor="text1"/>
              </w:rPr>
            </w:pPr>
          </w:p>
          <w:p w14:paraId="4AA2BEA3" w14:textId="48B3247C" w:rsidR="00931C63" w:rsidRPr="00E90143" w:rsidRDefault="00931C63" w:rsidP="0055637A">
            <w:pPr>
              <w:jc w:val="center"/>
              <w:rPr>
                <w:color w:val="000000" w:themeColor="text1"/>
              </w:rPr>
            </w:pPr>
            <w:r>
              <w:rPr>
                <w:color w:val="000000" w:themeColor="text1"/>
              </w:rPr>
              <w:t>Application form</w:t>
            </w:r>
          </w:p>
        </w:tc>
      </w:tr>
      <w:tr w:rsidR="00413085" w:rsidRPr="00413085" w14:paraId="695E7F9A" w14:textId="77777777" w:rsidTr="00083F72">
        <w:trPr>
          <w:cantSplit/>
          <w:trHeight w:val="1051"/>
        </w:trPr>
        <w:tc>
          <w:tcPr>
            <w:tcW w:w="684" w:type="dxa"/>
            <w:vAlign w:val="center"/>
          </w:tcPr>
          <w:p w14:paraId="036D1589" w14:textId="1318E3F4"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1.3</w:t>
            </w:r>
          </w:p>
        </w:tc>
        <w:tc>
          <w:tcPr>
            <w:tcW w:w="5163" w:type="dxa"/>
            <w:shd w:val="clear" w:color="auto" w:fill="auto"/>
            <w:vAlign w:val="center"/>
          </w:tcPr>
          <w:p w14:paraId="15B66F77" w14:textId="77777777" w:rsidR="00A830B7" w:rsidRPr="005B63CC" w:rsidRDefault="00A830B7" w:rsidP="00481D39">
            <w:pPr>
              <w:pStyle w:val="ListBullet2"/>
            </w:pPr>
            <w:r w:rsidRPr="005B63CC">
              <w:t>A teaching qualification Cert Ed/PGCE/DTLLS or willing to work towards (must already have L2 maths and English to apply for a teaching qualification)</w:t>
            </w:r>
          </w:p>
          <w:p w14:paraId="29F518BC" w14:textId="77777777" w:rsidR="00931C63" w:rsidRDefault="00931C63" w:rsidP="0055637A">
            <w:pPr>
              <w:tabs>
                <w:tab w:val="left" w:pos="3495"/>
              </w:tabs>
              <w:rPr>
                <w:rFonts w:cs="Arial"/>
                <w:color w:val="000000" w:themeColor="text1"/>
              </w:rPr>
            </w:pPr>
          </w:p>
          <w:p w14:paraId="573F6D59" w14:textId="77777777" w:rsidR="00931C63" w:rsidRDefault="00931C63" w:rsidP="0055637A">
            <w:pPr>
              <w:tabs>
                <w:tab w:val="left" w:pos="3495"/>
              </w:tabs>
              <w:rPr>
                <w:rFonts w:cs="Arial"/>
                <w:color w:val="000000" w:themeColor="text1"/>
              </w:rPr>
            </w:pPr>
          </w:p>
          <w:p w14:paraId="01AE241D" w14:textId="77777777" w:rsidR="00931C63" w:rsidRDefault="00931C63" w:rsidP="0055637A">
            <w:pPr>
              <w:tabs>
                <w:tab w:val="left" w:pos="3495"/>
              </w:tabs>
              <w:rPr>
                <w:rFonts w:cs="Arial"/>
                <w:color w:val="000000" w:themeColor="text1"/>
              </w:rPr>
            </w:pPr>
          </w:p>
          <w:p w14:paraId="0ADFE2D8" w14:textId="4722F3E4" w:rsidR="00931C63" w:rsidRPr="00E90143" w:rsidRDefault="00931C63" w:rsidP="0055637A">
            <w:pPr>
              <w:tabs>
                <w:tab w:val="left" w:pos="3495"/>
              </w:tabs>
              <w:rPr>
                <w:rFonts w:cs="Arial"/>
                <w:color w:val="000000" w:themeColor="text1"/>
              </w:rPr>
            </w:pPr>
          </w:p>
        </w:tc>
        <w:tc>
          <w:tcPr>
            <w:tcW w:w="1270" w:type="dxa"/>
            <w:shd w:val="clear" w:color="auto" w:fill="auto"/>
          </w:tcPr>
          <w:p w14:paraId="4A0E232D" w14:textId="187D54D3" w:rsidR="0055637A" w:rsidRPr="00E90143" w:rsidRDefault="0055637A" w:rsidP="008546B4">
            <w:pPr>
              <w:jc w:val="center"/>
              <w:rPr>
                <w:color w:val="000000" w:themeColor="text1"/>
              </w:rPr>
            </w:pPr>
          </w:p>
        </w:tc>
        <w:tc>
          <w:tcPr>
            <w:tcW w:w="1297" w:type="dxa"/>
            <w:shd w:val="clear" w:color="auto" w:fill="auto"/>
            <w:vAlign w:val="center"/>
          </w:tcPr>
          <w:p w14:paraId="1B6863B8" w14:textId="70401D85" w:rsidR="0055637A" w:rsidRPr="00E90143" w:rsidRDefault="00481D39" w:rsidP="008546B4">
            <w:pPr>
              <w:jc w:val="center"/>
              <w:rPr>
                <w:rFonts w:cs="Arial"/>
                <w:color w:val="000000" w:themeColor="text1"/>
              </w:rPr>
            </w:pPr>
            <w:r w:rsidRPr="00413085">
              <w:rPr>
                <w:rFonts w:cs="Arial"/>
                <w:color w:val="000000" w:themeColor="text1"/>
              </w:rPr>
              <w:sym w:font="Wingdings" w:char="F0FC"/>
            </w:r>
          </w:p>
        </w:tc>
        <w:tc>
          <w:tcPr>
            <w:tcW w:w="1934" w:type="dxa"/>
          </w:tcPr>
          <w:p w14:paraId="0EC652AD" w14:textId="71378516" w:rsidR="0055637A" w:rsidRPr="00E90143" w:rsidRDefault="007C44F6" w:rsidP="0055637A">
            <w:pPr>
              <w:jc w:val="center"/>
              <w:rPr>
                <w:color w:val="000000" w:themeColor="text1"/>
              </w:rPr>
            </w:pPr>
            <w:r w:rsidRPr="00413085">
              <w:rPr>
                <w:rFonts w:cs="Arial"/>
                <w:color w:val="000000" w:themeColor="text1"/>
                <w:lang w:eastAsia="en-GB"/>
              </w:rPr>
              <w:t>Application Form / Interview</w:t>
            </w:r>
          </w:p>
        </w:tc>
      </w:tr>
      <w:tr w:rsidR="00413085" w:rsidRPr="00413085" w14:paraId="6A9F92FB" w14:textId="77777777" w:rsidTr="00083F72">
        <w:trPr>
          <w:cantSplit/>
          <w:trHeight w:val="996"/>
        </w:trPr>
        <w:tc>
          <w:tcPr>
            <w:tcW w:w="684" w:type="dxa"/>
            <w:vAlign w:val="center"/>
          </w:tcPr>
          <w:p w14:paraId="705F7267" w14:textId="18E9FF41" w:rsidR="0055637A" w:rsidRPr="00E90143" w:rsidRDefault="001B147F" w:rsidP="0055637A">
            <w:pPr>
              <w:tabs>
                <w:tab w:val="left" w:pos="3495"/>
              </w:tabs>
              <w:rPr>
                <w:rFonts w:cs="Arial"/>
                <w:color w:val="000000" w:themeColor="text1"/>
                <w:lang w:eastAsia="en-GB"/>
              </w:rPr>
            </w:pPr>
            <w:r>
              <w:rPr>
                <w:rFonts w:cs="Arial"/>
                <w:color w:val="000000" w:themeColor="text1"/>
                <w:lang w:eastAsia="en-GB"/>
              </w:rPr>
              <w:t>1.4</w:t>
            </w:r>
          </w:p>
        </w:tc>
        <w:tc>
          <w:tcPr>
            <w:tcW w:w="5163" w:type="dxa"/>
            <w:shd w:val="clear" w:color="auto" w:fill="auto"/>
            <w:vAlign w:val="center"/>
          </w:tcPr>
          <w:p w14:paraId="344C9C2C" w14:textId="77777777" w:rsidR="0055637A" w:rsidRDefault="0055637A" w:rsidP="0055637A">
            <w:pPr>
              <w:tabs>
                <w:tab w:val="left" w:pos="3495"/>
              </w:tabs>
              <w:rPr>
                <w:rFonts w:cs="Arial"/>
                <w:color w:val="000000" w:themeColor="text1"/>
                <w:lang w:eastAsia="en-GB"/>
              </w:rPr>
            </w:pPr>
          </w:p>
          <w:p w14:paraId="795A56E1" w14:textId="4091616C" w:rsidR="00E50D61" w:rsidRPr="005B63CC" w:rsidRDefault="00E50D61" w:rsidP="00E50D61">
            <w:pPr>
              <w:pStyle w:val="ListBullet2"/>
              <w:ind w:left="0"/>
              <w:jc w:val="left"/>
              <w:rPr>
                <w:rFonts w:ascii="Calibri" w:hAnsi="Calibri" w:cs="Calibri"/>
                <w:sz w:val="22"/>
                <w:szCs w:val="22"/>
              </w:rPr>
            </w:pPr>
            <w:r w:rsidRPr="005B63CC">
              <w:rPr>
                <w:rFonts w:ascii="Calibri" w:hAnsi="Calibri" w:cs="Calibri"/>
                <w:sz w:val="22"/>
                <w:szCs w:val="22"/>
              </w:rPr>
              <w:t xml:space="preserve">NPTC </w:t>
            </w:r>
            <w:r w:rsidR="00590E70">
              <w:rPr>
                <w:rFonts w:ascii="Calibri" w:hAnsi="Calibri" w:cs="Calibri"/>
                <w:sz w:val="22"/>
                <w:szCs w:val="22"/>
              </w:rPr>
              <w:t xml:space="preserve">Tractor operations , tele handler, </w:t>
            </w:r>
            <w:r w:rsidRPr="005B63CC">
              <w:rPr>
                <w:rFonts w:ascii="Calibri" w:hAnsi="Calibri" w:cs="Calibri"/>
                <w:sz w:val="22"/>
                <w:szCs w:val="22"/>
              </w:rPr>
              <w:t>&amp; First Aid at Work +F</w:t>
            </w:r>
          </w:p>
          <w:p w14:paraId="5782F741" w14:textId="77777777" w:rsidR="00931C63" w:rsidRDefault="00931C63" w:rsidP="0055637A">
            <w:pPr>
              <w:tabs>
                <w:tab w:val="left" w:pos="3495"/>
              </w:tabs>
              <w:rPr>
                <w:rFonts w:cs="Arial"/>
                <w:color w:val="000000" w:themeColor="text1"/>
                <w:lang w:eastAsia="en-GB"/>
              </w:rPr>
            </w:pPr>
          </w:p>
          <w:p w14:paraId="7D7E6BB4" w14:textId="77777777" w:rsidR="00931C63" w:rsidRDefault="00931C63" w:rsidP="0055637A">
            <w:pPr>
              <w:tabs>
                <w:tab w:val="left" w:pos="3495"/>
              </w:tabs>
              <w:rPr>
                <w:rFonts w:cs="Arial"/>
                <w:color w:val="000000" w:themeColor="text1"/>
                <w:lang w:eastAsia="en-GB"/>
              </w:rPr>
            </w:pPr>
          </w:p>
          <w:p w14:paraId="19955455" w14:textId="77777777" w:rsidR="00931C63" w:rsidRDefault="00931C63" w:rsidP="0055637A">
            <w:pPr>
              <w:tabs>
                <w:tab w:val="left" w:pos="3495"/>
              </w:tabs>
              <w:rPr>
                <w:rFonts w:cs="Arial"/>
                <w:color w:val="000000" w:themeColor="text1"/>
                <w:lang w:eastAsia="en-GB"/>
              </w:rPr>
            </w:pPr>
          </w:p>
          <w:p w14:paraId="18B4C697" w14:textId="682B8FDE" w:rsidR="00931C63" w:rsidRPr="00E90143" w:rsidRDefault="00931C63" w:rsidP="0055637A">
            <w:pPr>
              <w:tabs>
                <w:tab w:val="left" w:pos="3495"/>
              </w:tabs>
              <w:rPr>
                <w:rFonts w:cs="Arial"/>
                <w:color w:val="000000" w:themeColor="text1"/>
                <w:lang w:eastAsia="en-GB"/>
              </w:rPr>
            </w:pPr>
          </w:p>
        </w:tc>
        <w:tc>
          <w:tcPr>
            <w:tcW w:w="1270" w:type="dxa"/>
            <w:shd w:val="clear" w:color="auto" w:fill="auto"/>
          </w:tcPr>
          <w:p w14:paraId="6A335B5B" w14:textId="3CA89B30" w:rsidR="0055637A" w:rsidRPr="00E90143" w:rsidRDefault="0055637A" w:rsidP="0055637A">
            <w:pPr>
              <w:jc w:val="center"/>
              <w:rPr>
                <w:rFonts w:cs="Arial"/>
                <w:color w:val="000000" w:themeColor="text1"/>
              </w:rPr>
            </w:pPr>
          </w:p>
        </w:tc>
        <w:tc>
          <w:tcPr>
            <w:tcW w:w="1297" w:type="dxa"/>
            <w:shd w:val="clear" w:color="auto" w:fill="auto"/>
            <w:vAlign w:val="center"/>
          </w:tcPr>
          <w:p w14:paraId="4F449D5B" w14:textId="61B4C5C1" w:rsidR="0055637A" w:rsidRPr="00E90143" w:rsidRDefault="00590E70" w:rsidP="0055637A">
            <w:pPr>
              <w:jc w:val="center"/>
              <w:rPr>
                <w:rFonts w:cs="Arial"/>
                <w:color w:val="000000" w:themeColor="text1"/>
              </w:rPr>
            </w:pPr>
            <w:r w:rsidRPr="00413085">
              <w:rPr>
                <w:rFonts w:cs="Arial"/>
                <w:color w:val="000000" w:themeColor="text1"/>
              </w:rPr>
              <w:sym w:font="Wingdings" w:char="F0FC"/>
            </w:r>
          </w:p>
        </w:tc>
        <w:tc>
          <w:tcPr>
            <w:tcW w:w="1934" w:type="dxa"/>
          </w:tcPr>
          <w:p w14:paraId="16558A19" w14:textId="34B8E2A1" w:rsidR="0055637A" w:rsidRPr="00E90143" w:rsidRDefault="005B56B5" w:rsidP="0055637A">
            <w:pPr>
              <w:jc w:val="center"/>
              <w:rPr>
                <w:rFonts w:cs="Arial"/>
                <w:color w:val="000000" w:themeColor="text1"/>
              </w:rPr>
            </w:pPr>
            <w:r w:rsidRPr="00413085">
              <w:rPr>
                <w:rFonts w:cs="Arial"/>
                <w:color w:val="000000" w:themeColor="text1"/>
                <w:lang w:eastAsia="en-GB"/>
              </w:rPr>
              <w:t>Application Form / Interview</w:t>
            </w:r>
          </w:p>
        </w:tc>
      </w:tr>
      <w:tr w:rsidR="00413085" w:rsidRPr="00413085" w14:paraId="5C7A26BA" w14:textId="77777777" w:rsidTr="00083F72">
        <w:trPr>
          <w:trHeight w:val="384"/>
        </w:trPr>
        <w:tc>
          <w:tcPr>
            <w:tcW w:w="8414" w:type="dxa"/>
            <w:gridSpan w:val="4"/>
            <w:shd w:val="clear" w:color="auto" w:fill="A6A6A6" w:themeFill="background1" w:themeFillShade="A6"/>
            <w:vAlign w:val="center"/>
          </w:tcPr>
          <w:p w14:paraId="0B686212" w14:textId="354635A5" w:rsidR="00276010" w:rsidRPr="00931C63" w:rsidRDefault="00276010" w:rsidP="00931C63">
            <w:pPr>
              <w:pStyle w:val="ListParagraph"/>
              <w:numPr>
                <w:ilvl w:val="0"/>
                <w:numId w:val="20"/>
              </w:numPr>
              <w:rPr>
                <w:rFonts w:cs="Arial"/>
                <w:color w:val="000000" w:themeColor="text1"/>
                <w:sz w:val="24"/>
                <w:szCs w:val="24"/>
              </w:rPr>
            </w:pPr>
            <w:r w:rsidRPr="00931C63">
              <w:rPr>
                <w:rFonts w:cs="Arial"/>
                <w:b/>
                <w:bCs/>
                <w:color w:val="000000" w:themeColor="text1"/>
                <w:sz w:val="24"/>
                <w:szCs w:val="24"/>
              </w:rPr>
              <w:t>Experience</w:t>
            </w:r>
          </w:p>
        </w:tc>
        <w:tc>
          <w:tcPr>
            <w:tcW w:w="1934" w:type="dxa"/>
            <w:shd w:val="clear" w:color="auto" w:fill="A6A6A6" w:themeFill="background1" w:themeFillShade="A6"/>
            <w:vAlign w:val="center"/>
          </w:tcPr>
          <w:p w14:paraId="3E870290" w14:textId="77777777" w:rsidR="00276010" w:rsidRPr="00413085" w:rsidRDefault="00276010" w:rsidP="00A176D0">
            <w:pPr>
              <w:jc w:val="center"/>
              <w:rPr>
                <w:rFonts w:cs="Arial"/>
                <w:b/>
                <w:bCs/>
                <w:color w:val="000000" w:themeColor="text1"/>
                <w:sz w:val="24"/>
                <w:szCs w:val="24"/>
              </w:rPr>
            </w:pPr>
          </w:p>
        </w:tc>
      </w:tr>
      <w:tr w:rsidR="00413085" w:rsidRPr="00413085" w14:paraId="62AFAC11" w14:textId="77777777" w:rsidTr="00083F72">
        <w:trPr>
          <w:cantSplit/>
          <w:trHeight w:val="1103"/>
        </w:trPr>
        <w:tc>
          <w:tcPr>
            <w:tcW w:w="684" w:type="dxa"/>
            <w:vAlign w:val="center"/>
          </w:tcPr>
          <w:p w14:paraId="552C944C" w14:textId="7FB7D766" w:rsidR="0055637A" w:rsidRPr="00E90143" w:rsidRDefault="00931C63" w:rsidP="0055637A">
            <w:pPr>
              <w:tabs>
                <w:tab w:val="left" w:pos="3495"/>
              </w:tabs>
              <w:rPr>
                <w:rFonts w:cs="Arial"/>
                <w:color w:val="000000" w:themeColor="text1"/>
                <w:lang w:eastAsia="en-GB"/>
              </w:rPr>
            </w:pPr>
            <w:r>
              <w:rPr>
                <w:rFonts w:cs="Arial"/>
                <w:color w:val="000000" w:themeColor="text1"/>
                <w:lang w:eastAsia="en-GB"/>
              </w:rPr>
              <w:t>2.1</w:t>
            </w:r>
          </w:p>
        </w:tc>
        <w:tc>
          <w:tcPr>
            <w:tcW w:w="5163" w:type="dxa"/>
            <w:shd w:val="clear" w:color="auto" w:fill="auto"/>
            <w:vAlign w:val="center"/>
          </w:tcPr>
          <w:p w14:paraId="169B0511" w14:textId="77777777" w:rsidR="00737D7A" w:rsidRPr="005B63CC" w:rsidRDefault="00737D7A" w:rsidP="00737D7A">
            <w:pPr>
              <w:pStyle w:val="ListBullet2"/>
              <w:ind w:left="0"/>
              <w:jc w:val="left"/>
              <w:rPr>
                <w:rFonts w:ascii="Calibri" w:hAnsi="Calibri" w:cs="Calibri"/>
                <w:sz w:val="22"/>
                <w:szCs w:val="22"/>
              </w:rPr>
            </w:pPr>
            <w:r w:rsidRPr="005B63CC">
              <w:rPr>
                <w:rFonts w:ascii="Calibri" w:hAnsi="Calibri" w:cs="Calibri"/>
                <w:sz w:val="22"/>
                <w:szCs w:val="22"/>
              </w:rPr>
              <w:t>Significant vocational experience in specialist industry</w:t>
            </w:r>
          </w:p>
          <w:p w14:paraId="2A420293" w14:textId="6990250A" w:rsidR="0055637A" w:rsidRPr="00E90143" w:rsidRDefault="0055637A" w:rsidP="00737D7A">
            <w:pPr>
              <w:pStyle w:val="ListBullet2"/>
              <w:ind w:left="0"/>
              <w:jc w:val="left"/>
              <w:rPr>
                <w:color w:val="000000" w:themeColor="text1"/>
                <w:lang w:eastAsia="en-GB"/>
              </w:rPr>
            </w:pPr>
          </w:p>
        </w:tc>
        <w:tc>
          <w:tcPr>
            <w:tcW w:w="1270" w:type="dxa"/>
            <w:shd w:val="clear" w:color="auto" w:fill="auto"/>
          </w:tcPr>
          <w:p w14:paraId="08A6CB88" w14:textId="2CD6F19A" w:rsidR="0055637A" w:rsidRPr="00E90143" w:rsidRDefault="00737D7A" w:rsidP="0055637A">
            <w:pPr>
              <w:jc w:val="center"/>
              <w:rPr>
                <w:rFonts w:cs="Arial"/>
                <w:color w:val="000000" w:themeColor="text1"/>
              </w:rPr>
            </w:pPr>
            <w:r w:rsidRPr="00413085">
              <w:rPr>
                <w:rFonts w:cs="Arial"/>
                <w:color w:val="000000" w:themeColor="text1"/>
              </w:rPr>
              <w:sym w:font="Wingdings" w:char="F0FC"/>
            </w:r>
          </w:p>
        </w:tc>
        <w:tc>
          <w:tcPr>
            <w:tcW w:w="1297" w:type="dxa"/>
            <w:shd w:val="clear" w:color="auto" w:fill="auto"/>
            <w:vAlign w:val="center"/>
          </w:tcPr>
          <w:p w14:paraId="01DACDE4" w14:textId="77777777" w:rsidR="0055637A" w:rsidRPr="00E90143" w:rsidRDefault="0055637A" w:rsidP="0055637A">
            <w:pPr>
              <w:jc w:val="center"/>
              <w:rPr>
                <w:rFonts w:cs="Arial"/>
                <w:color w:val="000000" w:themeColor="text1"/>
              </w:rPr>
            </w:pPr>
          </w:p>
        </w:tc>
        <w:tc>
          <w:tcPr>
            <w:tcW w:w="1934" w:type="dxa"/>
          </w:tcPr>
          <w:p w14:paraId="4219611F" w14:textId="33DB04D1" w:rsidR="0055637A" w:rsidRPr="00E90143" w:rsidRDefault="005B56B5" w:rsidP="008546B4">
            <w:pPr>
              <w:jc w:val="center"/>
              <w:rPr>
                <w:rFonts w:cs="Arial"/>
                <w:color w:val="000000" w:themeColor="text1"/>
              </w:rPr>
            </w:pPr>
            <w:r w:rsidRPr="00413085">
              <w:rPr>
                <w:rFonts w:cs="Arial"/>
                <w:color w:val="000000" w:themeColor="text1"/>
                <w:lang w:eastAsia="en-GB"/>
              </w:rPr>
              <w:t>Application Form / Interview</w:t>
            </w:r>
          </w:p>
        </w:tc>
      </w:tr>
      <w:tr w:rsidR="00413085" w:rsidRPr="00413085" w14:paraId="789D2201" w14:textId="77777777" w:rsidTr="00584828">
        <w:trPr>
          <w:cantSplit/>
          <w:trHeight w:val="1169"/>
        </w:trPr>
        <w:tc>
          <w:tcPr>
            <w:tcW w:w="684" w:type="dxa"/>
            <w:vAlign w:val="center"/>
          </w:tcPr>
          <w:p w14:paraId="0868F5CD" w14:textId="4898886A" w:rsidR="0055637A" w:rsidRPr="00E90143" w:rsidRDefault="00931C63" w:rsidP="0055637A">
            <w:pPr>
              <w:rPr>
                <w:rFonts w:cs="Arial"/>
                <w:color w:val="000000" w:themeColor="text1"/>
              </w:rPr>
            </w:pPr>
            <w:r>
              <w:rPr>
                <w:rFonts w:cs="Arial"/>
                <w:color w:val="000000" w:themeColor="text1"/>
              </w:rPr>
              <w:t>2.2</w:t>
            </w:r>
          </w:p>
        </w:tc>
        <w:tc>
          <w:tcPr>
            <w:tcW w:w="5163" w:type="dxa"/>
            <w:shd w:val="clear" w:color="auto" w:fill="auto"/>
            <w:vAlign w:val="center"/>
          </w:tcPr>
          <w:p w14:paraId="0367550A" w14:textId="77777777" w:rsidR="00737D7A" w:rsidRPr="005B63CC" w:rsidRDefault="00737D7A" w:rsidP="00737D7A">
            <w:pPr>
              <w:pStyle w:val="ListBullet2"/>
              <w:ind w:left="0"/>
              <w:jc w:val="left"/>
              <w:rPr>
                <w:rFonts w:ascii="Calibri" w:hAnsi="Calibri" w:cs="Calibri"/>
                <w:sz w:val="22"/>
                <w:szCs w:val="22"/>
              </w:rPr>
            </w:pPr>
            <w:r w:rsidRPr="005B63CC">
              <w:rPr>
                <w:rFonts w:ascii="Calibri" w:hAnsi="Calibri" w:cs="Calibri"/>
                <w:sz w:val="22"/>
                <w:szCs w:val="22"/>
              </w:rPr>
              <w:t>Experience of delivery of formal programs to learners</w:t>
            </w:r>
          </w:p>
          <w:p w14:paraId="3DAA62FC" w14:textId="7D1EB1C7" w:rsidR="0055637A" w:rsidRPr="00E90143" w:rsidRDefault="0055637A" w:rsidP="0055637A">
            <w:pPr>
              <w:rPr>
                <w:rFonts w:cs="Arial"/>
                <w:color w:val="000000" w:themeColor="text1"/>
              </w:rPr>
            </w:pPr>
          </w:p>
        </w:tc>
        <w:tc>
          <w:tcPr>
            <w:tcW w:w="1270" w:type="dxa"/>
            <w:shd w:val="clear" w:color="auto" w:fill="auto"/>
          </w:tcPr>
          <w:p w14:paraId="4CA42926" w14:textId="4CFF6FB2" w:rsidR="0055637A" w:rsidRPr="00E90143" w:rsidRDefault="00737D7A"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50CB7B35" w14:textId="77777777" w:rsidR="0055637A" w:rsidRPr="00E90143" w:rsidRDefault="0055637A" w:rsidP="0055637A">
            <w:pPr>
              <w:jc w:val="center"/>
              <w:rPr>
                <w:rFonts w:cs="Arial"/>
                <w:color w:val="000000" w:themeColor="text1"/>
              </w:rPr>
            </w:pPr>
          </w:p>
        </w:tc>
        <w:tc>
          <w:tcPr>
            <w:tcW w:w="1934" w:type="dxa"/>
          </w:tcPr>
          <w:p w14:paraId="29428961" w14:textId="7454A6F4" w:rsidR="0055637A" w:rsidRPr="00E90143" w:rsidRDefault="005B56B5" w:rsidP="0055637A">
            <w:pPr>
              <w:tabs>
                <w:tab w:val="left" w:pos="3495"/>
              </w:tabs>
              <w:jc w:val="center"/>
              <w:rPr>
                <w:rFonts w:cs="Arial"/>
                <w:color w:val="000000" w:themeColor="text1"/>
              </w:rPr>
            </w:pPr>
            <w:r w:rsidRPr="00413085">
              <w:rPr>
                <w:rFonts w:cs="Arial"/>
                <w:color w:val="000000" w:themeColor="text1"/>
                <w:lang w:eastAsia="en-GB"/>
              </w:rPr>
              <w:t>Application Form / Interview</w:t>
            </w:r>
          </w:p>
        </w:tc>
      </w:tr>
      <w:tr w:rsidR="00413085" w:rsidRPr="00413085" w14:paraId="7B303D0E" w14:textId="77777777" w:rsidTr="00584828">
        <w:trPr>
          <w:cantSplit/>
          <w:trHeight w:hRule="exact" w:val="1007"/>
        </w:trPr>
        <w:tc>
          <w:tcPr>
            <w:tcW w:w="684" w:type="dxa"/>
            <w:vAlign w:val="center"/>
          </w:tcPr>
          <w:p w14:paraId="3F2E836A" w14:textId="4CC877F2" w:rsidR="0055637A" w:rsidRPr="00E90143" w:rsidRDefault="00931C63" w:rsidP="0055637A">
            <w:pPr>
              <w:rPr>
                <w:rFonts w:cs="Arial"/>
                <w:color w:val="000000" w:themeColor="text1"/>
              </w:rPr>
            </w:pPr>
            <w:r>
              <w:rPr>
                <w:rFonts w:cs="Arial"/>
                <w:color w:val="000000" w:themeColor="text1"/>
              </w:rPr>
              <w:t>2.3</w:t>
            </w:r>
          </w:p>
        </w:tc>
        <w:tc>
          <w:tcPr>
            <w:tcW w:w="5163" w:type="dxa"/>
            <w:shd w:val="clear" w:color="auto" w:fill="auto"/>
            <w:vAlign w:val="center"/>
          </w:tcPr>
          <w:p w14:paraId="128D7F2F" w14:textId="77777777" w:rsidR="001D5B8D" w:rsidRPr="005B63CC" w:rsidRDefault="001D5B8D" w:rsidP="001D5B8D">
            <w:pPr>
              <w:rPr>
                <w:rFonts w:ascii="Calibri" w:hAnsi="Calibri" w:cs="Calibri"/>
              </w:rPr>
            </w:pPr>
            <w:r w:rsidRPr="005B63CC">
              <w:rPr>
                <w:rFonts w:ascii="Calibri" w:hAnsi="Calibri" w:cs="Calibri"/>
              </w:rPr>
              <w:t>Experience of delivery to a wide range of learners (14-19+)</w:t>
            </w:r>
          </w:p>
          <w:p w14:paraId="76744781" w14:textId="30097904" w:rsidR="0055637A" w:rsidRPr="00E90143" w:rsidRDefault="0055637A" w:rsidP="001D5B8D">
            <w:pPr>
              <w:rPr>
                <w:rFonts w:cs="Arial"/>
                <w:color w:val="000000" w:themeColor="text1"/>
              </w:rPr>
            </w:pPr>
          </w:p>
        </w:tc>
        <w:tc>
          <w:tcPr>
            <w:tcW w:w="1270" w:type="dxa"/>
            <w:shd w:val="clear" w:color="auto" w:fill="auto"/>
          </w:tcPr>
          <w:p w14:paraId="65E8236F" w14:textId="36F85EC0" w:rsidR="0055637A" w:rsidRPr="00E90143" w:rsidRDefault="0055637A" w:rsidP="0055637A">
            <w:pPr>
              <w:jc w:val="center"/>
              <w:rPr>
                <w:color w:val="000000" w:themeColor="text1"/>
              </w:rPr>
            </w:pPr>
          </w:p>
        </w:tc>
        <w:tc>
          <w:tcPr>
            <w:tcW w:w="1297" w:type="dxa"/>
            <w:shd w:val="clear" w:color="auto" w:fill="auto"/>
            <w:vAlign w:val="center"/>
          </w:tcPr>
          <w:p w14:paraId="15A45808" w14:textId="1C4405A9" w:rsidR="0055637A" w:rsidRPr="00E90143" w:rsidRDefault="001D5B8D" w:rsidP="0055637A">
            <w:pPr>
              <w:jc w:val="center"/>
              <w:rPr>
                <w:rFonts w:cs="Arial"/>
                <w:color w:val="000000" w:themeColor="text1"/>
              </w:rPr>
            </w:pPr>
            <w:r w:rsidRPr="00413085">
              <w:rPr>
                <w:rFonts w:cs="Arial"/>
                <w:color w:val="000000" w:themeColor="text1"/>
              </w:rPr>
              <w:sym w:font="Wingdings" w:char="F0FC"/>
            </w:r>
          </w:p>
        </w:tc>
        <w:tc>
          <w:tcPr>
            <w:tcW w:w="1934" w:type="dxa"/>
          </w:tcPr>
          <w:p w14:paraId="5CD1E44D" w14:textId="45413267" w:rsidR="0055637A" w:rsidRPr="00E90143" w:rsidRDefault="007C44F6" w:rsidP="0055637A">
            <w:pPr>
              <w:jc w:val="center"/>
              <w:rPr>
                <w:color w:val="000000" w:themeColor="text1"/>
              </w:rPr>
            </w:pPr>
            <w:r w:rsidRPr="00413085">
              <w:rPr>
                <w:rFonts w:cs="Arial"/>
                <w:color w:val="000000" w:themeColor="text1"/>
                <w:lang w:eastAsia="en-GB"/>
              </w:rPr>
              <w:t>Application Form / Interview</w:t>
            </w:r>
          </w:p>
        </w:tc>
      </w:tr>
      <w:tr w:rsidR="00413085" w:rsidRPr="00413085" w14:paraId="479E065F" w14:textId="77777777" w:rsidTr="00083F72">
        <w:trPr>
          <w:cantSplit/>
          <w:trHeight w:val="501"/>
        </w:trPr>
        <w:tc>
          <w:tcPr>
            <w:tcW w:w="684" w:type="dxa"/>
            <w:vAlign w:val="center"/>
          </w:tcPr>
          <w:p w14:paraId="04A32F2F" w14:textId="674F314B" w:rsidR="0055637A" w:rsidRPr="00E90143" w:rsidRDefault="00931C63" w:rsidP="0055637A">
            <w:pPr>
              <w:tabs>
                <w:tab w:val="left" w:pos="3495"/>
              </w:tabs>
              <w:spacing w:before="140" w:after="140"/>
              <w:rPr>
                <w:rFonts w:cs="Arial"/>
                <w:color w:val="000000" w:themeColor="text1"/>
                <w:lang w:eastAsia="en-GB"/>
              </w:rPr>
            </w:pPr>
            <w:r>
              <w:rPr>
                <w:rFonts w:cs="Arial"/>
                <w:color w:val="000000" w:themeColor="text1"/>
                <w:lang w:eastAsia="en-GB"/>
              </w:rPr>
              <w:t>2.4</w:t>
            </w:r>
          </w:p>
        </w:tc>
        <w:tc>
          <w:tcPr>
            <w:tcW w:w="5163" w:type="dxa"/>
            <w:shd w:val="clear" w:color="auto" w:fill="auto"/>
          </w:tcPr>
          <w:p w14:paraId="2198A902" w14:textId="77777777" w:rsidR="00692730" w:rsidRPr="005B63CC" w:rsidRDefault="00692730" w:rsidP="00692730">
            <w:pPr>
              <w:pStyle w:val="ListBullet2"/>
              <w:ind w:left="0"/>
              <w:jc w:val="left"/>
              <w:rPr>
                <w:rFonts w:ascii="Calibri" w:hAnsi="Calibri" w:cs="Calibri"/>
                <w:sz w:val="22"/>
                <w:szCs w:val="22"/>
              </w:rPr>
            </w:pPr>
            <w:r w:rsidRPr="005B63CC">
              <w:rPr>
                <w:rFonts w:ascii="Calibri" w:hAnsi="Calibri" w:cs="Calibri"/>
                <w:sz w:val="22"/>
                <w:szCs w:val="22"/>
              </w:rPr>
              <w:t>Good report writing skills</w:t>
            </w:r>
          </w:p>
          <w:p w14:paraId="0355E389" w14:textId="634153D0" w:rsidR="00931C63" w:rsidRPr="00E90143" w:rsidRDefault="00931C63" w:rsidP="0055637A">
            <w:pPr>
              <w:tabs>
                <w:tab w:val="left" w:pos="3495"/>
              </w:tabs>
              <w:spacing w:before="140" w:after="140"/>
              <w:rPr>
                <w:rFonts w:cs="Arial"/>
                <w:color w:val="000000" w:themeColor="text1"/>
                <w:lang w:eastAsia="en-GB"/>
              </w:rPr>
            </w:pPr>
          </w:p>
        </w:tc>
        <w:tc>
          <w:tcPr>
            <w:tcW w:w="1270" w:type="dxa"/>
            <w:shd w:val="clear" w:color="auto" w:fill="auto"/>
          </w:tcPr>
          <w:p w14:paraId="1106C0DC" w14:textId="43CFF6AE" w:rsidR="0055637A" w:rsidRPr="00E90143" w:rsidRDefault="0055637A" w:rsidP="0055637A">
            <w:pPr>
              <w:jc w:val="center"/>
              <w:rPr>
                <w:color w:val="000000" w:themeColor="text1"/>
              </w:rPr>
            </w:pPr>
          </w:p>
        </w:tc>
        <w:tc>
          <w:tcPr>
            <w:tcW w:w="1297" w:type="dxa"/>
            <w:shd w:val="clear" w:color="auto" w:fill="auto"/>
            <w:vAlign w:val="center"/>
          </w:tcPr>
          <w:p w14:paraId="4B217357" w14:textId="7899D64B" w:rsidR="0055637A" w:rsidRPr="00E90143" w:rsidRDefault="001D5B8D" w:rsidP="0055637A">
            <w:pPr>
              <w:jc w:val="center"/>
              <w:rPr>
                <w:rFonts w:cs="Arial"/>
                <w:color w:val="000000" w:themeColor="text1"/>
              </w:rPr>
            </w:pPr>
            <w:r w:rsidRPr="00413085">
              <w:rPr>
                <w:rFonts w:cs="Arial"/>
                <w:color w:val="000000" w:themeColor="text1"/>
              </w:rPr>
              <w:sym w:font="Wingdings" w:char="F0FC"/>
            </w:r>
          </w:p>
        </w:tc>
        <w:tc>
          <w:tcPr>
            <w:tcW w:w="1934" w:type="dxa"/>
          </w:tcPr>
          <w:p w14:paraId="5D52AC04" w14:textId="06A69C3A" w:rsidR="0055637A" w:rsidRPr="00E90143" w:rsidRDefault="007C44F6" w:rsidP="0055637A">
            <w:pPr>
              <w:tabs>
                <w:tab w:val="left" w:pos="3495"/>
              </w:tabs>
              <w:jc w:val="center"/>
              <w:rPr>
                <w:rFonts w:cs="Arial"/>
                <w:color w:val="000000" w:themeColor="text1"/>
                <w:lang w:eastAsia="en-GB"/>
              </w:rPr>
            </w:pPr>
            <w:r w:rsidRPr="00413085">
              <w:rPr>
                <w:rFonts w:cs="Arial"/>
                <w:color w:val="000000" w:themeColor="text1"/>
                <w:lang w:eastAsia="en-GB"/>
              </w:rPr>
              <w:t>Interview</w:t>
            </w:r>
          </w:p>
        </w:tc>
      </w:tr>
      <w:tr w:rsidR="00584828" w:rsidRPr="00413085" w14:paraId="598ADA0F" w14:textId="77777777" w:rsidTr="00584828">
        <w:trPr>
          <w:cantSplit/>
          <w:trHeight w:val="1030"/>
        </w:trPr>
        <w:tc>
          <w:tcPr>
            <w:tcW w:w="684" w:type="dxa"/>
            <w:vAlign w:val="center"/>
          </w:tcPr>
          <w:p w14:paraId="27A260A1" w14:textId="27749864" w:rsidR="00584828" w:rsidRDefault="00584828" w:rsidP="0055637A">
            <w:pPr>
              <w:tabs>
                <w:tab w:val="left" w:pos="3495"/>
              </w:tabs>
              <w:spacing w:before="140" w:after="140"/>
              <w:rPr>
                <w:rFonts w:cs="Arial"/>
                <w:color w:val="000000" w:themeColor="text1"/>
                <w:lang w:eastAsia="en-GB"/>
              </w:rPr>
            </w:pPr>
            <w:r>
              <w:rPr>
                <w:rFonts w:cs="Arial"/>
                <w:color w:val="000000" w:themeColor="text1"/>
                <w:lang w:eastAsia="en-GB"/>
              </w:rPr>
              <w:lastRenderedPageBreak/>
              <w:t>2.5</w:t>
            </w:r>
          </w:p>
          <w:p w14:paraId="1204D115" w14:textId="77777777" w:rsidR="00584828" w:rsidRDefault="00584828" w:rsidP="0055637A">
            <w:pPr>
              <w:tabs>
                <w:tab w:val="left" w:pos="3495"/>
              </w:tabs>
              <w:spacing w:before="140" w:after="140"/>
              <w:rPr>
                <w:rFonts w:cs="Arial"/>
                <w:color w:val="000000" w:themeColor="text1"/>
                <w:lang w:eastAsia="en-GB"/>
              </w:rPr>
            </w:pPr>
          </w:p>
          <w:p w14:paraId="28E2A0D8" w14:textId="77777777" w:rsidR="00584828" w:rsidRDefault="00584828" w:rsidP="0055637A">
            <w:pPr>
              <w:tabs>
                <w:tab w:val="left" w:pos="3495"/>
              </w:tabs>
              <w:spacing w:before="140" w:after="140"/>
              <w:rPr>
                <w:rFonts w:cs="Arial"/>
                <w:color w:val="000000" w:themeColor="text1"/>
                <w:lang w:eastAsia="en-GB"/>
              </w:rPr>
            </w:pPr>
          </w:p>
        </w:tc>
        <w:tc>
          <w:tcPr>
            <w:tcW w:w="5163" w:type="dxa"/>
            <w:shd w:val="clear" w:color="auto" w:fill="auto"/>
          </w:tcPr>
          <w:p w14:paraId="27729ABC" w14:textId="77777777" w:rsidR="001D5B8D" w:rsidRPr="005B63CC" w:rsidRDefault="001D5B8D" w:rsidP="001D5B8D">
            <w:pPr>
              <w:rPr>
                <w:rFonts w:ascii="Calibri" w:hAnsi="Calibri" w:cs="Calibri"/>
              </w:rPr>
            </w:pPr>
            <w:r w:rsidRPr="005B63CC">
              <w:rPr>
                <w:rFonts w:ascii="Calibri" w:hAnsi="Calibri" w:cs="Calibri"/>
              </w:rPr>
              <w:t>Experience of successfully teaching a vocational subject across a range of levels</w:t>
            </w:r>
          </w:p>
          <w:p w14:paraId="19414055" w14:textId="77777777" w:rsidR="00584828" w:rsidRDefault="00584828" w:rsidP="0055637A">
            <w:pPr>
              <w:tabs>
                <w:tab w:val="left" w:pos="3495"/>
              </w:tabs>
              <w:spacing w:before="140" w:after="140"/>
              <w:rPr>
                <w:rFonts w:cs="Arial"/>
                <w:color w:val="000000" w:themeColor="text1"/>
                <w:lang w:eastAsia="en-GB"/>
              </w:rPr>
            </w:pPr>
          </w:p>
        </w:tc>
        <w:tc>
          <w:tcPr>
            <w:tcW w:w="1270" w:type="dxa"/>
            <w:shd w:val="clear" w:color="auto" w:fill="auto"/>
          </w:tcPr>
          <w:p w14:paraId="774DC9C1" w14:textId="77777777" w:rsidR="00584828" w:rsidRPr="00E90143" w:rsidRDefault="00584828" w:rsidP="0055637A">
            <w:pPr>
              <w:jc w:val="center"/>
              <w:rPr>
                <w:color w:val="000000" w:themeColor="text1"/>
              </w:rPr>
            </w:pPr>
          </w:p>
        </w:tc>
        <w:tc>
          <w:tcPr>
            <w:tcW w:w="1297" w:type="dxa"/>
            <w:shd w:val="clear" w:color="auto" w:fill="auto"/>
            <w:vAlign w:val="center"/>
          </w:tcPr>
          <w:p w14:paraId="7E41D8E3" w14:textId="40BEFA66" w:rsidR="00584828" w:rsidRPr="00E90143" w:rsidRDefault="001D5B8D" w:rsidP="0055637A">
            <w:pPr>
              <w:jc w:val="center"/>
              <w:rPr>
                <w:rFonts w:cs="Arial"/>
                <w:color w:val="000000" w:themeColor="text1"/>
              </w:rPr>
            </w:pPr>
            <w:r w:rsidRPr="00413085">
              <w:rPr>
                <w:rFonts w:cs="Arial"/>
                <w:color w:val="000000" w:themeColor="text1"/>
              </w:rPr>
              <w:sym w:font="Wingdings" w:char="F0FC"/>
            </w:r>
          </w:p>
        </w:tc>
        <w:tc>
          <w:tcPr>
            <w:tcW w:w="1934" w:type="dxa"/>
          </w:tcPr>
          <w:p w14:paraId="3F2A6C55" w14:textId="6E95E775" w:rsidR="00584828" w:rsidRPr="00E90143" w:rsidRDefault="005B56B5" w:rsidP="0055637A">
            <w:pPr>
              <w:tabs>
                <w:tab w:val="left" w:pos="3495"/>
              </w:tabs>
              <w:jc w:val="center"/>
              <w:rPr>
                <w:rFonts w:cs="Arial"/>
                <w:color w:val="000000" w:themeColor="text1"/>
                <w:lang w:eastAsia="en-GB"/>
              </w:rPr>
            </w:pPr>
            <w:r w:rsidRPr="00413085">
              <w:rPr>
                <w:rFonts w:cs="Arial"/>
                <w:color w:val="000000" w:themeColor="text1"/>
                <w:lang w:eastAsia="en-GB"/>
              </w:rPr>
              <w:t>Application Form / Interview</w:t>
            </w:r>
          </w:p>
        </w:tc>
      </w:tr>
      <w:tr w:rsidR="00931C63" w:rsidRPr="00413085" w14:paraId="35A9DF94" w14:textId="77777777" w:rsidTr="00083F72">
        <w:trPr>
          <w:cantSplit/>
          <w:trHeight w:val="501"/>
        </w:trPr>
        <w:tc>
          <w:tcPr>
            <w:tcW w:w="684" w:type="dxa"/>
            <w:vAlign w:val="center"/>
          </w:tcPr>
          <w:p w14:paraId="57A6E9CE" w14:textId="6A1DD366" w:rsidR="00931C63" w:rsidRDefault="00584828" w:rsidP="0055637A">
            <w:pPr>
              <w:tabs>
                <w:tab w:val="left" w:pos="3495"/>
              </w:tabs>
              <w:spacing w:before="140" w:after="140"/>
              <w:rPr>
                <w:rFonts w:cs="Arial"/>
                <w:color w:val="000000" w:themeColor="text1"/>
                <w:lang w:eastAsia="en-GB"/>
              </w:rPr>
            </w:pPr>
            <w:r>
              <w:rPr>
                <w:rFonts w:cs="Arial"/>
                <w:color w:val="000000" w:themeColor="text1"/>
                <w:lang w:eastAsia="en-GB"/>
              </w:rPr>
              <w:t>2.6</w:t>
            </w:r>
          </w:p>
          <w:p w14:paraId="49CEDD2E" w14:textId="77777777" w:rsidR="00931C63" w:rsidRDefault="00931C63" w:rsidP="0055637A">
            <w:pPr>
              <w:tabs>
                <w:tab w:val="left" w:pos="3495"/>
              </w:tabs>
              <w:spacing w:before="140" w:after="140"/>
              <w:rPr>
                <w:rFonts w:cs="Arial"/>
                <w:color w:val="000000" w:themeColor="text1"/>
                <w:lang w:eastAsia="en-GB"/>
              </w:rPr>
            </w:pPr>
          </w:p>
        </w:tc>
        <w:tc>
          <w:tcPr>
            <w:tcW w:w="5163" w:type="dxa"/>
            <w:shd w:val="clear" w:color="auto" w:fill="auto"/>
          </w:tcPr>
          <w:p w14:paraId="20081557" w14:textId="76746B70" w:rsidR="00931C63" w:rsidRDefault="001D5B8D" w:rsidP="0055637A">
            <w:pPr>
              <w:tabs>
                <w:tab w:val="left" w:pos="3495"/>
              </w:tabs>
              <w:spacing w:before="140" w:after="140"/>
              <w:rPr>
                <w:rFonts w:cs="Arial"/>
                <w:color w:val="000000" w:themeColor="text1"/>
                <w:lang w:eastAsia="en-GB"/>
              </w:rPr>
            </w:pPr>
            <w:r w:rsidRPr="005B63CC">
              <w:rPr>
                <w:rFonts w:ascii="Calibri" w:hAnsi="Calibri" w:cs="Calibri"/>
              </w:rPr>
              <w:t>Proven track record of delivering good and better teaching</w:t>
            </w:r>
          </w:p>
        </w:tc>
        <w:tc>
          <w:tcPr>
            <w:tcW w:w="1270" w:type="dxa"/>
            <w:shd w:val="clear" w:color="auto" w:fill="auto"/>
          </w:tcPr>
          <w:p w14:paraId="71276619" w14:textId="77777777" w:rsidR="00931C63" w:rsidRPr="00E90143" w:rsidRDefault="00931C63" w:rsidP="0055637A">
            <w:pPr>
              <w:jc w:val="center"/>
              <w:rPr>
                <w:color w:val="000000" w:themeColor="text1"/>
              </w:rPr>
            </w:pPr>
          </w:p>
        </w:tc>
        <w:tc>
          <w:tcPr>
            <w:tcW w:w="1297" w:type="dxa"/>
            <w:shd w:val="clear" w:color="auto" w:fill="auto"/>
            <w:vAlign w:val="center"/>
          </w:tcPr>
          <w:p w14:paraId="0F84AF77" w14:textId="7998FE55" w:rsidR="00931C63" w:rsidRPr="00E90143" w:rsidRDefault="001D5B8D" w:rsidP="0055637A">
            <w:pPr>
              <w:jc w:val="center"/>
              <w:rPr>
                <w:rFonts w:cs="Arial"/>
                <w:color w:val="000000" w:themeColor="text1"/>
              </w:rPr>
            </w:pPr>
            <w:r w:rsidRPr="00413085">
              <w:rPr>
                <w:rFonts w:cs="Arial"/>
                <w:color w:val="000000" w:themeColor="text1"/>
              </w:rPr>
              <w:sym w:font="Wingdings" w:char="F0FC"/>
            </w:r>
          </w:p>
        </w:tc>
        <w:tc>
          <w:tcPr>
            <w:tcW w:w="1934" w:type="dxa"/>
          </w:tcPr>
          <w:p w14:paraId="704C2EBC" w14:textId="12597F06" w:rsidR="00931C63" w:rsidRPr="00E90143" w:rsidRDefault="005B56B5" w:rsidP="0055637A">
            <w:pPr>
              <w:tabs>
                <w:tab w:val="left" w:pos="3495"/>
              </w:tabs>
              <w:jc w:val="center"/>
              <w:rPr>
                <w:rFonts w:cs="Arial"/>
                <w:color w:val="000000" w:themeColor="text1"/>
                <w:lang w:eastAsia="en-GB"/>
              </w:rPr>
            </w:pPr>
            <w:r w:rsidRPr="00413085">
              <w:rPr>
                <w:rFonts w:cs="Arial"/>
                <w:color w:val="000000" w:themeColor="text1"/>
                <w:lang w:eastAsia="en-GB"/>
              </w:rPr>
              <w:t>Application Form / Interview</w:t>
            </w:r>
          </w:p>
        </w:tc>
      </w:tr>
      <w:tr w:rsidR="00931C63" w:rsidRPr="00413085" w14:paraId="09A8572F" w14:textId="77777777" w:rsidTr="00083F72">
        <w:trPr>
          <w:cantSplit/>
          <w:trHeight w:val="501"/>
        </w:trPr>
        <w:tc>
          <w:tcPr>
            <w:tcW w:w="10348" w:type="dxa"/>
            <w:gridSpan w:val="5"/>
            <w:shd w:val="clear" w:color="auto" w:fill="A6A6A6" w:themeFill="background1" w:themeFillShade="A6"/>
            <w:vAlign w:val="center"/>
          </w:tcPr>
          <w:p w14:paraId="34D5D064" w14:textId="289A401B" w:rsidR="00931C63" w:rsidRPr="00931C63" w:rsidRDefault="00931C63"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Skills and Knowledge:</w:t>
            </w:r>
          </w:p>
        </w:tc>
      </w:tr>
      <w:tr w:rsidR="00413085" w:rsidRPr="00413085" w14:paraId="2068D3B5" w14:textId="77777777" w:rsidTr="00083F72">
        <w:trPr>
          <w:cantSplit/>
          <w:trHeight w:hRule="exact" w:val="920"/>
        </w:trPr>
        <w:tc>
          <w:tcPr>
            <w:tcW w:w="684" w:type="dxa"/>
            <w:vAlign w:val="center"/>
          </w:tcPr>
          <w:p w14:paraId="1A256B29" w14:textId="5AD71DF7" w:rsidR="00276010" w:rsidRPr="00E90143" w:rsidRDefault="00931C63" w:rsidP="00A176D0">
            <w:pPr>
              <w:tabs>
                <w:tab w:val="left" w:pos="3495"/>
              </w:tabs>
              <w:rPr>
                <w:rFonts w:cs="Arial"/>
                <w:color w:val="000000" w:themeColor="text1"/>
              </w:rPr>
            </w:pPr>
            <w:r>
              <w:rPr>
                <w:rFonts w:cs="Arial"/>
                <w:color w:val="000000" w:themeColor="text1"/>
              </w:rPr>
              <w:t>3.1</w:t>
            </w:r>
          </w:p>
        </w:tc>
        <w:tc>
          <w:tcPr>
            <w:tcW w:w="5163" w:type="dxa"/>
            <w:shd w:val="clear" w:color="auto" w:fill="auto"/>
            <w:vAlign w:val="center"/>
          </w:tcPr>
          <w:p w14:paraId="4AF765BF" w14:textId="77777777" w:rsidR="00CE6ABB" w:rsidRPr="005B63CC" w:rsidRDefault="00CE6ABB" w:rsidP="00CE6ABB">
            <w:pPr>
              <w:pStyle w:val="ListBullet2"/>
              <w:ind w:left="0"/>
              <w:jc w:val="left"/>
              <w:rPr>
                <w:rFonts w:ascii="Calibri" w:hAnsi="Calibri" w:cs="Calibri"/>
                <w:sz w:val="22"/>
                <w:szCs w:val="22"/>
              </w:rPr>
            </w:pPr>
            <w:r w:rsidRPr="005B63CC">
              <w:rPr>
                <w:rFonts w:ascii="Calibri" w:hAnsi="Calibri" w:cs="Calibri"/>
                <w:sz w:val="22"/>
                <w:szCs w:val="22"/>
              </w:rPr>
              <w:t>Ability to motivate and stimulate learners</w:t>
            </w:r>
          </w:p>
          <w:p w14:paraId="288CC981" w14:textId="6CF0DABD" w:rsidR="00276010" w:rsidRPr="00E90143" w:rsidRDefault="00276010" w:rsidP="00A176D0">
            <w:pPr>
              <w:tabs>
                <w:tab w:val="left" w:pos="3495"/>
              </w:tabs>
              <w:rPr>
                <w:rFonts w:cs="Arial"/>
                <w:color w:val="000000" w:themeColor="text1"/>
              </w:rPr>
            </w:pPr>
          </w:p>
        </w:tc>
        <w:tc>
          <w:tcPr>
            <w:tcW w:w="1270" w:type="dxa"/>
            <w:shd w:val="clear" w:color="auto" w:fill="auto"/>
          </w:tcPr>
          <w:p w14:paraId="3C1B29E3" w14:textId="6F35218B" w:rsidR="00276010" w:rsidRPr="00E90143" w:rsidRDefault="00CE6ABB" w:rsidP="00A176D0">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7922C300" w14:textId="77777777" w:rsidR="00276010" w:rsidRPr="00E90143" w:rsidRDefault="00276010" w:rsidP="00A176D0">
            <w:pPr>
              <w:jc w:val="center"/>
              <w:rPr>
                <w:rFonts w:cs="Arial"/>
                <w:color w:val="000000" w:themeColor="text1"/>
              </w:rPr>
            </w:pPr>
          </w:p>
        </w:tc>
        <w:tc>
          <w:tcPr>
            <w:tcW w:w="1934" w:type="dxa"/>
            <w:vAlign w:val="center"/>
          </w:tcPr>
          <w:p w14:paraId="459FD986" w14:textId="0AE2FCC6" w:rsidR="00276010" w:rsidRPr="00E90143" w:rsidRDefault="00CE6ABB" w:rsidP="00A176D0">
            <w:pPr>
              <w:jc w:val="center"/>
              <w:rPr>
                <w:color w:val="000000" w:themeColor="text1"/>
              </w:rPr>
            </w:pPr>
            <w:r w:rsidRPr="00413085">
              <w:rPr>
                <w:rFonts w:cs="Arial"/>
                <w:color w:val="000000" w:themeColor="text1"/>
                <w:lang w:eastAsia="en-GB"/>
              </w:rPr>
              <w:t>Application Form / Interview</w:t>
            </w:r>
          </w:p>
        </w:tc>
      </w:tr>
      <w:tr w:rsidR="00413085" w:rsidRPr="00413085" w14:paraId="61D1A1DF" w14:textId="77777777" w:rsidTr="00083F72">
        <w:trPr>
          <w:cantSplit/>
          <w:trHeight w:hRule="exact" w:val="987"/>
        </w:trPr>
        <w:tc>
          <w:tcPr>
            <w:tcW w:w="684" w:type="dxa"/>
            <w:vAlign w:val="center"/>
          </w:tcPr>
          <w:p w14:paraId="708E7B0D" w14:textId="2C85894E" w:rsidR="0055637A" w:rsidRPr="00E90143" w:rsidRDefault="00931C63" w:rsidP="0055637A">
            <w:pPr>
              <w:rPr>
                <w:rFonts w:cs="Arial"/>
                <w:color w:val="000000" w:themeColor="text1"/>
              </w:rPr>
            </w:pPr>
            <w:r>
              <w:rPr>
                <w:rFonts w:cs="Arial"/>
                <w:color w:val="000000" w:themeColor="text1"/>
              </w:rPr>
              <w:t>3.2</w:t>
            </w:r>
          </w:p>
        </w:tc>
        <w:tc>
          <w:tcPr>
            <w:tcW w:w="5163" w:type="dxa"/>
            <w:shd w:val="clear" w:color="auto" w:fill="auto"/>
            <w:vAlign w:val="center"/>
          </w:tcPr>
          <w:p w14:paraId="4AF47F6A" w14:textId="77777777" w:rsidR="00517041" w:rsidRPr="005B63CC" w:rsidRDefault="00517041" w:rsidP="00517041">
            <w:pPr>
              <w:pStyle w:val="ListBullet2"/>
              <w:ind w:left="0"/>
              <w:jc w:val="left"/>
              <w:rPr>
                <w:rFonts w:ascii="Calibri" w:hAnsi="Calibri" w:cs="Calibri"/>
                <w:sz w:val="22"/>
                <w:szCs w:val="22"/>
              </w:rPr>
            </w:pPr>
            <w:r w:rsidRPr="005B63CC">
              <w:rPr>
                <w:rFonts w:ascii="Calibri" w:hAnsi="Calibri" w:cs="Calibri"/>
                <w:sz w:val="22"/>
                <w:szCs w:val="22"/>
              </w:rPr>
              <w:t>Proficiency in Microsoft Office in particular Word and Excel</w:t>
            </w:r>
          </w:p>
          <w:p w14:paraId="251399AF" w14:textId="5206E0F4" w:rsidR="0055637A" w:rsidRPr="00E90143" w:rsidRDefault="0055637A" w:rsidP="0055637A">
            <w:pPr>
              <w:rPr>
                <w:rFonts w:cs="Arial"/>
                <w:color w:val="000000" w:themeColor="text1"/>
              </w:rPr>
            </w:pPr>
          </w:p>
        </w:tc>
        <w:tc>
          <w:tcPr>
            <w:tcW w:w="1270" w:type="dxa"/>
            <w:shd w:val="clear" w:color="auto" w:fill="auto"/>
          </w:tcPr>
          <w:p w14:paraId="7BFBA111" w14:textId="6454CEED" w:rsidR="0055637A" w:rsidRPr="00E90143" w:rsidRDefault="00CE6ABB"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7F5F08DA" w14:textId="77777777" w:rsidR="0055637A" w:rsidRPr="00E90143" w:rsidRDefault="0055637A" w:rsidP="0055637A">
            <w:pPr>
              <w:jc w:val="center"/>
              <w:rPr>
                <w:rFonts w:cs="Arial"/>
                <w:color w:val="000000" w:themeColor="text1"/>
              </w:rPr>
            </w:pPr>
          </w:p>
        </w:tc>
        <w:tc>
          <w:tcPr>
            <w:tcW w:w="1934" w:type="dxa"/>
          </w:tcPr>
          <w:p w14:paraId="7BE380D0" w14:textId="391310CA" w:rsidR="0055637A" w:rsidRPr="00E90143" w:rsidRDefault="005B56B5" w:rsidP="0055637A">
            <w:pPr>
              <w:jc w:val="center"/>
              <w:rPr>
                <w:color w:val="000000" w:themeColor="text1"/>
              </w:rPr>
            </w:pPr>
            <w:r w:rsidRPr="00413085">
              <w:rPr>
                <w:rFonts w:cs="Arial"/>
                <w:color w:val="000000" w:themeColor="text1"/>
                <w:lang w:eastAsia="en-GB"/>
              </w:rPr>
              <w:t>Interview</w:t>
            </w:r>
          </w:p>
        </w:tc>
      </w:tr>
      <w:tr w:rsidR="00413085" w:rsidRPr="00413085" w14:paraId="212456CA" w14:textId="77777777" w:rsidTr="00083F72">
        <w:trPr>
          <w:cantSplit/>
          <w:trHeight w:hRule="exact" w:val="988"/>
        </w:trPr>
        <w:tc>
          <w:tcPr>
            <w:tcW w:w="684" w:type="dxa"/>
            <w:vAlign w:val="center"/>
          </w:tcPr>
          <w:p w14:paraId="423BE105" w14:textId="363C040E" w:rsidR="0055637A" w:rsidRPr="00E90143" w:rsidRDefault="00931C63" w:rsidP="0055637A">
            <w:pPr>
              <w:tabs>
                <w:tab w:val="left" w:pos="3495"/>
              </w:tabs>
              <w:rPr>
                <w:rFonts w:cs="Arial"/>
                <w:color w:val="000000" w:themeColor="text1"/>
              </w:rPr>
            </w:pPr>
            <w:r>
              <w:rPr>
                <w:rFonts w:cs="Arial"/>
                <w:color w:val="000000" w:themeColor="text1"/>
              </w:rPr>
              <w:t>3.3</w:t>
            </w:r>
          </w:p>
        </w:tc>
        <w:tc>
          <w:tcPr>
            <w:tcW w:w="5163" w:type="dxa"/>
            <w:shd w:val="clear" w:color="auto" w:fill="auto"/>
            <w:vAlign w:val="center"/>
          </w:tcPr>
          <w:p w14:paraId="45D353BB" w14:textId="77777777" w:rsidR="00D116A2" w:rsidRPr="005B63CC" w:rsidRDefault="00D116A2" w:rsidP="00D116A2">
            <w:pPr>
              <w:pStyle w:val="ListBullet2"/>
              <w:ind w:left="0"/>
              <w:jc w:val="left"/>
              <w:rPr>
                <w:rFonts w:ascii="Calibri" w:hAnsi="Calibri" w:cs="Calibri"/>
                <w:sz w:val="22"/>
                <w:szCs w:val="22"/>
              </w:rPr>
            </w:pPr>
            <w:r w:rsidRPr="005B63CC">
              <w:rPr>
                <w:rFonts w:ascii="Calibri" w:hAnsi="Calibri" w:cs="Calibri"/>
                <w:sz w:val="22"/>
                <w:szCs w:val="22"/>
              </w:rPr>
              <w:t>Ability to manage own workload and meet deadlines</w:t>
            </w:r>
          </w:p>
          <w:p w14:paraId="0AEFC58F" w14:textId="77777777" w:rsidR="0055637A" w:rsidRPr="00E90143" w:rsidRDefault="0055637A" w:rsidP="00525B6B">
            <w:pPr>
              <w:tabs>
                <w:tab w:val="left" w:pos="3495"/>
              </w:tabs>
              <w:rPr>
                <w:rFonts w:cs="Arial"/>
                <w:color w:val="000000" w:themeColor="text1"/>
              </w:rPr>
            </w:pPr>
          </w:p>
        </w:tc>
        <w:tc>
          <w:tcPr>
            <w:tcW w:w="1270" w:type="dxa"/>
            <w:shd w:val="clear" w:color="auto" w:fill="auto"/>
          </w:tcPr>
          <w:p w14:paraId="2B7AA936" w14:textId="153C6633" w:rsidR="0055637A" w:rsidRPr="00E90143" w:rsidRDefault="0055637A" w:rsidP="0055637A">
            <w:pPr>
              <w:jc w:val="center"/>
              <w:rPr>
                <w:color w:val="000000" w:themeColor="text1"/>
              </w:rPr>
            </w:pPr>
          </w:p>
        </w:tc>
        <w:tc>
          <w:tcPr>
            <w:tcW w:w="1297" w:type="dxa"/>
            <w:shd w:val="clear" w:color="auto" w:fill="auto"/>
            <w:vAlign w:val="center"/>
          </w:tcPr>
          <w:p w14:paraId="1BBA412E" w14:textId="1B95F97F" w:rsidR="0055637A" w:rsidRPr="00E90143" w:rsidRDefault="00CE6ABB" w:rsidP="0055637A">
            <w:pPr>
              <w:jc w:val="center"/>
              <w:rPr>
                <w:rFonts w:cs="Arial"/>
                <w:color w:val="000000" w:themeColor="text1"/>
              </w:rPr>
            </w:pPr>
            <w:r w:rsidRPr="00413085">
              <w:rPr>
                <w:rFonts w:cs="Arial"/>
                <w:color w:val="000000" w:themeColor="text1"/>
              </w:rPr>
              <w:sym w:font="Wingdings" w:char="F0FC"/>
            </w:r>
          </w:p>
        </w:tc>
        <w:tc>
          <w:tcPr>
            <w:tcW w:w="1934" w:type="dxa"/>
          </w:tcPr>
          <w:p w14:paraId="53633CE7" w14:textId="2B77EEC6" w:rsidR="0055637A" w:rsidRPr="00E90143" w:rsidRDefault="005B56B5" w:rsidP="0055637A">
            <w:pPr>
              <w:jc w:val="center"/>
              <w:rPr>
                <w:color w:val="000000" w:themeColor="text1"/>
              </w:rPr>
            </w:pPr>
            <w:r w:rsidRPr="00413085">
              <w:rPr>
                <w:rFonts w:cs="Arial"/>
                <w:color w:val="000000" w:themeColor="text1"/>
                <w:lang w:eastAsia="en-GB"/>
              </w:rPr>
              <w:t>Interview</w:t>
            </w:r>
          </w:p>
        </w:tc>
      </w:tr>
      <w:tr w:rsidR="00413085" w:rsidRPr="00413085" w14:paraId="2F602CCA" w14:textId="77777777" w:rsidTr="00083F72">
        <w:trPr>
          <w:cantSplit/>
          <w:trHeight w:hRule="exact" w:val="1002"/>
        </w:trPr>
        <w:tc>
          <w:tcPr>
            <w:tcW w:w="684" w:type="dxa"/>
            <w:vAlign w:val="center"/>
          </w:tcPr>
          <w:p w14:paraId="0A225A4E" w14:textId="206FF435" w:rsidR="0055637A" w:rsidRPr="00E90143" w:rsidRDefault="00931C63" w:rsidP="0055637A">
            <w:pPr>
              <w:tabs>
                <w:tab w:val="left" w:pos="3495"/>
              </w:tabs>
              <w:rPr>
                <w:rFonts w:cs="Arial"/>
                <w:color w:val="000000" w:themeColor="text1"/>
              </w:rPr>
            </w:pPr>
            <w:r>
              <w:rPr>
                <w:rFonts w:cs="Arial"/>
                <w:color w:val="000000" w:themeColor="text1"/>
              </w:rPr>
              <w:t>3.4</w:t>
            </w:r>
          </w:p>
        </w:tc>
        <w:tc>
          <w:tcPr>
            <w:tcW w:w="5163" w:type="dxa"/>
            <w:shd w:val="clear" w:color="auto" w:fill="auto"/>
            <w:vAlign w:val="center"/>
          </w:tcPr>
          <w:p w14:paraId="076FB1E5" w14:textId="19FF421C" w:rsidR="0055637A" w:rsidRPr="00E90143" w:rsidRDefault="000C2D57" w:rsidP="00525B6B">
            <w:pPr>
              <w:tabs>
                <w:tab w:val="left" w:pos="3495"/>
              </w:tabs>
              <w:rPr>
                <w:rFonts w:cs="Arial"/>
                <w:color w:val="000000" w:themeColor="text1"/>
              </w:rPr>
            </w:pPr>
            <w:r w:rsidRPr="005B63CC">
              <w:rPr>
                <w:rFonts w:ascii="Calibri" w:hAnsi="Calibri" w:cs="Calibri"/>
              </w:rPr>
              <w:t>Knowledge of Awarding Body procedures and practices</w:t>
            </w:r>
          </w:p>
        </w:tc>
        <w:tc>
          <w:tcPr>
            <w:tcW w:w="1270" w:type="dxa"/>
            <w:shd w:val="clear" w:color="auto" w:fill="auto"/>
          </w:tcPr>
          <w:p w14:paraId="63085DCE" w14:textId="164A1971" w:rsidR="0055637A" w:rsidRPr="00E90143" w:rsidRDefault="0055637A" w:rsidP="0055637A">
            <w:pPr>
              <w:jc w:val="center"/>
              <w:rPr>
                <w:color w:val="000000" w:themeColor="text1"/>
              </w:rPr>
            </w:pPr>
          </w:p>
        </w:tc>
        <w:tc>
          <w:tcPr>
            <w:tcW w:w="1297" w:type="dxa"/>
            <w:shd w:val="clear" w:color="auto" w:fill="auto"/>
            <w:vAlign w:val="center"/>
          </w:tcPr>
          <w:p w14:paraId="530389D7" w14:textId="639138C7" w:rsidR="0055637A" w:rsidRPr="00E90143" w:rsidRDefault="00CE6ABB" w:rsidP="0055637A">
            <w:pPr>
              <w:jc w:val="center"/>
              <w:rPr>
                <w:rFonts w:cs="Arial"/>
                <w:color w:val="000000" w:themeColor="text1"/>
              </w:rPr>
            </w:pPr>
            <w:r w:rsidRPr="00413085">
              <w:rPr>
                <w:rFonts w:cs="Arial"/>
                <w:color w:val="000000" w:themeColor="text1"/>
              </w:rPr>
              <w:sym w:font="Wingdings" w:char="F0FC"/>
            </w:r>
          </w:p>
        </w:tc>
        <w:tc>
          <w:tcPr>
            <w:tcW w:w="1934" w:type="dxa"/>
          </w:tcPr>
          <w:p w14:paraId="49CBED6C" w14:textId="330FF028" w:rsidR="0055637A" w:rsidRPr="00E90143" w:rsidRDefault="005B56B5" w:rsidP="0055637A">
            <w:pPr>
              <w:jc w:val="center"/>
              <w:rPr>
                <w:color w:val="000000" w:themeColor="text1"/>
              </w:rPr>
            </w:pPr>
            <w:r w:rsidRPr="00413085">
              <w:rPr>
                <w:rFonts w:cs="Arial"/>
                <w:color w:val="000000" w:themeColor="text1"/>
                <w:lang w:eastAsia="en-GB"/>
              </w:rPr>
              <w:t>Interview</w:t>
            </w:r>
          </w:p>
        </w:tc>
      </w:tr>
      <w:tr w:rsidR="00413085" w:rsidRPr="00413085" w14:paraId="4387ECAD" w14:textId="77777777" w:rsidTr="00083F72">
        <w:trPr>
          <w:cantSplit/>
          <w:trHeight w:val="501"/>
        </w:trPr>
        <w:tc>
          <w:tcPr>
            <w:tcW w:w="8414" w:type="dxa"/>
            <w:gridSpan w:val="4"/>
            <w:shd w:val="clear" w:color="auto" w:fill="A6A6A6" w:themeFill="background1" w:themeFillShade="A6"/>
            <w:vAlign w:val="center"/>
          </w:tcPr>
          <w:p w14:paraId="17BF9778" w14:textId="43C4EBC4" w:rsidR="0055637A" w:rsidRPr="00931C63" w:rsidRDefault="0055637A" w:rsidP="00931C63">
            <w:pPr>
              <w:pStyle w:val="ListParagraph"/>
              <w:numPr>
                <w:ilvl w:val="0"/>
                <w:numId w:val="20"/>
              </w:numPr>
              <w:tabs>
                <w:tab w:val="center" w:pos="4153"/>
                <w:tab w:val="right" w:pos="8306"/>
              </w:tabs>
              <w:rPr>
                <w:rFonts w:cs="Arial"/>
                <w:b/>
                <w:bCs/>
                <w:color w:val="000000" w:themeColor="text1"/>
                <w:sz w:val="24"/>
                <w:szCs w:val="24"/>
              </w:rPr>
            </w:pPr>
            <w:r w:rsidRPr="00931C63">
              <w:rPr>
                <w:rFonts w:cs="Arial"/>
                <w:b/>
                <w:bCs/>
                <w:color w:val="000000" w:themeColor="text1"/>
                <w:sz w:val="24"/>
                <w:szCs w:val="24"/>
              </w:rPr>
              <w:t>Attributes / Other Requirements:</w:t>
            </w:r>
          </w:p>
        </w:tc>
        <w:tc>
          <w:tcPr>
            <w:tcW w:w="1934" w:type="dxa"/>
            <w:shd w:val="clear" w:color="auto" w:fill="A6A6A6" w:themeFill="background1" w:themeFillShade="A6"/>
            <w:vAlign w:val="center"/>
          </w:tcPr>
          <w:p w14:paraId="2C228653" w14:textId="77777777" w:rsidR="0055637A" w:rsidRPr="00413085" w:rsidRDefault="0055637A" w:rsidP="0055637A">
            <w:pPr>
              <w:tabs>
                <w:tab w:val="center" w:pos="4153"/>
                <w:tab w:val="right" w:pos="8306"/>
              </w:tabs>
              <w:jc w:val="center"/>
              <w:rPr>
                <w:rFonts w:cs="Arial"/>
                <w:b/>
                <w:bCs/>
                <w:color w:val="000000" w:themeColor="text1"/>
                <w:sz w:val="24"/>
                <w:szCs w:val="24"/>
              </w:rPr>
            </w:pPr>
          </w:p>
        </w:tc>
      </w:tr>
      <w:tr w:rsidR="00413085" w:rsidRPr="00413085" w14:paraId="635148BA" w14:textId="77777777" w:rsidTr="004E5BF3">
        <w:trPr>
          <w:cantSplit/>
          <w:trHeight w:hRule="exact" w:val="986"/>
        </w:trPr>
        <w:tc>
          <w:tcPr>
            <w:tcW w:w="684" w:type="dxa"/>
            <w:vAlign w:val="center"/>
          </w:tcPr>
          <w:p w14:paraId="508F9079" w14:textId="77777777" w:rsidR="0055637A" w:rsidRPr="00E90143" w:rsidRDefault="0055637A" w:rsidP="0055637A">
            <w:pPr>
              <w:tabs>
                <w:tab w:val="left" w:pos="3495"/>
              </w:tabs>
              <w:rPr>
                <w:rFonts w:cs="Arial"/>
                <w:color w:val="000000" w:themeColor="text1"/>
                <w:lang w:eastAsia="en-GB"/>
              </w:rPr>
            </w:pPr>
            <w:r w:rsidRPr="00E90143">
              <w:rPr>
                <w:rFonts w:cs="Arial"/>
                <w:color w:val="000000" w:themeColor="text1"/>
                <w:lang w:eastAsia="en-GB"/>
              </w:rPr>
              <w:t>4.1</w:t>
            </w:r>
          </w:p>
        </w:tc>
        <w:tc>
          <w:tcPr>
            <w:tcW w:w="5163" w:type="dxa"/>
            <w:shd w:val="clear" w:color="auto" w:fill="auto"/>
            <w:vAlign w:val="center"/>
          </w:tcPr>
          <w:p w14:paraId="5E3313ED" w14:textId="429BB5FA" w:rsidR="00525B6B" w:rsidRPr="00E90143" w:rsidRDefault="00525B6B" w:rsidP="00525B6B">
            <w:pPr>
              <w:rPr>
                <w:rFonts w:cstheme="minorHAnsi"/>
                <w:bCs/>
                <w:color w:val="000000" w:themeColor="text1"/>
                <w:lang w:eastAsia="en-GB"/>
              </w:rPr>
            </w:pPr>
            <w:r w:rsidRPr="00E90143">
              <w:rPr>
                <w:rFonts w:cstheme="minorHAnsi"/>
                <w:bCs/>
                <w:color w:val="000000" w:themeColor="text1"/>
                <w:lang w:eastAsia="en-GB"/>
              </w:rPr>
              <w:t xml:space="preserve">Reliability / Trust / Professionalism - Ability to carry out the role with professional integrity in line with </w:t>
            </w:r>
            <w:r w:rsidR="00F5037F">
              <w:rPr>
                <w:rFonts w:cstheme="minorHAnsi"/>
                <w:bCs/>
                <w:color w:val="000000" w:themeColor="text1"/>
                <w:lang w:eastAsia="en-GB"/>
              </w:rPr>
              <w:t>EDC</w:t>
            </w:r>
            <w:r w:rsidRPr="00E90143">
              <w:rPr>
                <w:rFonts w:cstheme="minorHAnsi"/>
                <w:bCs/>
                <w:color w:val="000000" w:themeColor="text1"/>
                <w:lang w:eastAsia="en-GB"/>
              </w:rPr>
              <w:t xml:space="preserve"> values and behaviours</w:t>
            </w:r>
          </w:p>
          <w:p w14:paraId="2EA653D1" w14:textId="42F8CF3C" w:rsidR="0055637A" w:rsidRPr="00E90143" w:rsidRDefault="0055637A" w:rsidP="0055637A">
            <w:pPr>
              <w:tabs>
                <w:tab w:val="left" w:pos="3495"/>
              </w:tabs>
              <w:rPr>
                <w:rFonts w:cs="Arial"/>
                <w:color w:val="000000" w:themeColor="text1"/>
              </w:rPr>
            </w:pPr>
          </w:p>
        </w:tc>
        <w:tc>
          <w:tcPr>
            <w:tcW w:w="1270" w:type="dxa"/>
            <w:shd w:val="clear" w:color="auto" w:fill="auto"/>
          </w:tcPr>
          <w:p w14:paraId="3DEA34F2" w14:textId="77777777" w:rsidR="0055637A" w:rsidRPr="00E90143" w:rsidRDefault="0055637A" w:rsidP="0055637A">
            <w:pPr>
              <w:jc w:val="center"/>
              <w:rPr>
                <w:color w:val="000000" w:themeColor="text1"/>
              </w:rPr>
            </w:pPr>
            <w:r w:rsidRPr="00E90143">
              <w:rPr>
                <w:rFonts w:cs="Arial"/>
                <w:color w:val="000000" w:themeColor="text1"/>
              </w:rPr>
              <w:sym w:font="Wingdings" w:char="F0FC"/>
            </w:r>
          </w:p>
        </w:tc>
        <w:tc>
          <w:tcPr>
            <w:tcW w:w="1297" w:type="dxa"/>
            <w:shd w:val="clear" w:color="auto" w:fill="auto"/>
            <w:vAlign w:val="center"/>
          </w:tcPr>
          <w:p w14:paraId="5CFDEE58" w14:textId="77777777" w:rsidR="0055637A" w:rsidRPr="00E90143" w:rsidRDefault="0055637A" w:rsidP="0055637A">
            <w:pPr>
              <w:ind w:left="785"/>
              <w:contextualSpacing/>
              <w:jc w:val="center"/>
              <w:rPr>
                <w:rFonts w:cs="Arial"/>
                <w:color w:val="000000" w:themeColor="text1"/>
              </w:rPr>
            </w:pPr>
          </w:p>
        </w:tc>
        <w:tc>
          <w:tcPr>
            <w:tcW w:w="1934" w:type="dxa"/>
          </w:tcPr>
          <w:p w14:paraId="14AD9C49" w14:textId="4B65C71A" w:rsidR="0055637A" w:rsidRPr="00E90143" w:rsidRDefault="0055637A" w:rsidP="0055637A">
            <w:pPr>
              <w:jc w:val="center"/>
              <w:rPr>
                <w:rFonts w:cs="Arial"/>
                <w:color w:val="000000" w:themeColor="text1"/>
              </w:rPr>
            </w:pPr>
            <w:r w:rsidRPr="00E90143">
              <w:rPr>
                <w:rFonts w:cs="Arial"/>
                <w:color w:val="000000" w:themeColor="text1"/>
              </w:rPr>
              <w:t>Interview</w:t>
            </w:r>
          </w:p>
        </w:tc>
      </w:tr>
      <w:tr w:rsidR="00F5037F" w:rsidRPr="00413085" w14:paraId="5967BC90" w14:textId="77777777" w:rsidTr="004E5BF3">
        <w:trPr>
          <w:cantSplit/>
          <w:trHeight w:hRule="exact" w:val="844"/>
        </w:trPr>
        <w:tc>
          <w:tcPr>
            <w:tcW w:w="684" w:type="dxa"/>
            <w:vAlign w:val="center"/>
          </w:tcPr>
          <w:p w14:paraId="405FE7DA" w14:textId="7DD7557C"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Pr>
                <w:rFonts w:cs="Arial"/>
                <w:color w:val="000000" w:themeColor="text1"/>
                <w:lang w:eastAsia="en-GB"/>
              </w:rPr>
              <w:t>2</w:t>
            </w:r>
          </w:p>
        </w:tc>
        <w:tc>
          <w:tcPr>
            <w:tcW w:w="5163" w:type="dxa"/>
            <w:shd w:val="clear" w:color="auto" w:fill="auto"/>
            <w:vAlign w:val="center"/>
          </w:tcPr>
          <w:p w14:paraId="4AD28DC3" w14:textId="77777777" w:rsidR="00F5037F" w:rsidRPr="00413085" w:rsidRDefault="00F5037F" w:rsidP="00413085">
            <w:pPr>
              <w:rPr>
                <w:rFonts w:cstheme="minorHAnsi"/>
                <w:color w:val="000000" w:themeColor="text1"/>
              </w:rPr>
            </w:pPr>
            <w:r w:rsidRPr="00413085">
              <w:rPr>
                <w:rFonts w:cstheme="minorHAnsi"/>
                <w:color w:val="000000" w:themeColor="text1"/>
              </w:rPr>
              <w:t>Communication - Ability to communicate clearly and effectively to all levels, both verbally and in writing.</w:t>
            </w:r>
          </w:p>
          <w:p w14:paraId="70859FE9" w14:textId="77777777" w:rsidR="00F5037F" w:rsidRPr="00413085" w:rsidRDefault="00F5037F" w:rsidP="00525B6B">
            <w:pPr>
              <w:tabs>
                <w:tab w:val="left" w:pos="3495"/>
              </w:tabs>
              <w:rPr>
                <w:rFonts w:cs="Arial"/>
                <w:color w:val="000000" w:themeColor="text1"/>
              </w:rPr>
            </w:pPr>
          </w:p>
        </w:tc>
        <w:tc>
          <w:tcPr>
            <w:tcW w:w="1270" w:type="dxa"/>
            <w:shd w:val="clear" w:color="auto" w:fill="auto"/>
          </w:tcPr>
          <w:p w14:paraId="51549C17" w14:textId="0A9556B2" w:rsidR="00F5037F" w:rsidRPr="00413085" w:rsidRDefault="00F5037F"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35F4EE4E" w14:textId="77777777" w:rsidR="00F5037F" w:rsidRPr="00413085" w:rsidRDefault="00F5037F" w:rsidP="0055637A">
            <w:pPr>
              <w:jc w:val="center"/>
              <w:rPr>
                <w:rFonts w:cs="Arial"/>
                <w:color w:val="000000" w:themeColor="text1"/>
              </w:rPr>
            </w:pPr>
          </w:p>
        </w:tc>
        <w:tc>
          <w:tcPr>
            <w:tcW w:w="1934" w:type="dxa"/>
          </w:tcPr>
          <w:p w14:paraId="1066F8E9" w14:textId="1E2BB0E0" w:rsidR="00F5037F" w:rsidRPr="00413085" w:rsidRDefault="00F5037F" w:rsidP="0055637A">
            <w:pPr>
              <w:jc w:val="center"/>
              <w:rPr>
                <w:color w:val="000000" w:themeColor="text1"/>
              </w:rPr>
            </w:pPr>
            <w:r w:rsidRPr="00413085">
              <w:rPr>
                <w:rFonts w:cs="Arial"/>
                <w:color w:val="000000" w:themeColor="text1"/>
              </w:rPr>
              <w:t>Interview</w:t>
            </w:r>
          </w:p>
        </w:tc>
      </w:tr>
      <w:tr w:rsidR="00F5037F" w:rsidRPr="00413085" w14:paraId="594CDEC2" w14:textId="77777777" w:rsidTr="004E5BF3">
        <w:trPr>
          <w:cantSplit/>
          <w:trHeight w:hRule="exact" w:val="998"/>
        </w:trPr>
        <w:tc>
          <w:tcPr>
            <w:tcW w:w="684" w:type="dxa"/>
            <w:vAlign w:val="center"/>
          </w:tcPr>
          <w:p w14:paraId="7BB9C9CF" w14:textId="2BCE4512"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w:t>
            </w:r>
            <w:r w:rsidR="00B25E4D">
              <w:rPr>
                <w:rFonts w:cs="Arial"/>
                <w:color w:val="000000" w:themeColor="text1"/>
                <w:lang w:eastAsia="en-GB"/>
              </w:rPr>
              <w:t>3</w:t>
            </w:r>
          </w:p>
        </w:tc>
        <w:tc>
          <w:tcPr>
            <w:tcW w:w="5163" w:type="dxa"/>
            <w:shd w:val="clear" w:color="auto" w:fill="auto"/>
            <w:vAlign w:val="center"/>
          </w:tcPr>
          <w:p w14:paraId="40C5C4FF" w14:textId="77777777" w:rsidR="00F5037F" w:rsidRPr="00413085" w:rsidRDefault="00F5037F" w:rsidP="00413085">
            <w:pPr>
              <w:rPr>
                <w:rFonts w:cstheme="minorHAnsi"/>
                <w:color w:val="000000" w:themeColor="text1"/>
              </w:rPr>
            </w:pPr>
            <w:r w:rsidRPr="00413085">
              <w:rPr>
                <w:rFonts w:cstheme="minorHAnsi"/>
                <w:color w:val="000000" w:themeColor="text1"/>
              </w:rPr>
              <w:t>Working individually or as a team - Ability to work independently and as part of a team under minimal supervision.</w:t>
            </w:r>
          </w:p>
          <w:p w14:paraId="218000D0" w14:textId="647F6E67" w:rsidR="00F5037F" w:rsidRPr="00413085" w:rsidRDefault="00F5037F" w:rsidP="0055637A">
            <w:pPr>
              <w:tabs>
                <w:tab w:val="left" w:pos="3495"/>
              </w:tabs>
              <w:rPr>
                <w:rFonts w:cs="Arial"/>
                <w:color w:val="000000" w:themeColor="text1"/>
              </w:rPr>
            </w:pPr>
          </w:p>
        </w:tc>
        <w:tc>
          <w:tcPr>
            <w:tcW w:w="1270" w:type="dxa"/>
            <w:shd w:val="clear" w:color="auto" w:fill="auto"/>
          </w:tcPr>
          <w:p w14:paraId="46ABF3B8" w14:textId="283522F2" w:rsidR="00F5037F" w:rsidRPr="00413085" w:rsidRDefault="00F5037F"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4DB1B09C" w14:textId="77777777" w:rsidR="00F5037F" w:rsidRPr="00413085" w:rsidRDefault="00F5037F" w:rsidP="0055637A">
            <w:pPr>
              <w:jc w:val="center"/>
              <w:rPr>
                <w:rFonts w:cs="Arial"/>
                <w:color w:val="000000" w:themeColor="text1"/>
              </w:rPr>
            </w:pPr>
          </w:p>
        </w:tc>
        <w:tc>
          <w:tcPr>
            <w:tcW w:w="1934" w:type="dxa"/>
          </w:tcPr>
          <w:p w14:paraId="34D1378D" w14:textId="6CA02122" w:rsidR="00F5037F" w:rsidRPr="00413085" w:rsidRDefault="00F5037F" w:rsidP="0055637A">
            <w:pPr>
              <w:jc w:val="center"/>
              <w:rPr>
                <w:color w:val="000000" w:themeColor="text1"/>
              </w:rPr>
            </w:pPr>
            <w:r w:rsidRPr="00413085">
              <w:rPr>
                <w:rFonts w:cs="Arial"/>
                <w:color w:val="000000" w:themeColor="text1"/>
                <w:lang w:eastAsia="en-GB"/>
              </w:rPr>
              <w:t>Application Form / Interview</w:t>
            </w:r>
          </w:p>
        </w:tc>
      </w:tr>
      <w:tr w:rsidR="00F5037F" w:rsidRPr="00413085" w14:paraId="02F7402E" w14:textId="77777777" w:rsidTr="004E5BF3">
        <w:trPr>
          <w:cantSplit/>
          <w:trHeight w:hRule="exact" w:val="842"/>
        </w:trPr>
        <w:tc>
          <w:tcPr>
            <w:tcW w:w="684" w:type="dxa"/>
            <w:vAlign w:val="center"/>
          </w:tcPr>
          <w:p w14:paraId="750A9DB4" w14:textId="3E819B2F" w:rsidR="00F5037F" w:rsidRPr="00413085" w:rsidRDefault="00F5037F" w:rsidP="0055637A">
            <w:pPr>
              <w:tabs>
                <w:tab w:val="left" w:pos="3495"/>
              </w:tabs>
              <w:rPr>
                <w:rFonts w:cs="Arial"/>
                <w:color w:val="000000" w:themeColor="text1"/>
                <w:lang w:eastAsia="en-GB"/>
              </w:rPr>
            </w:pPr>
            <w:r w:rsidRPr="00413085">
              <w:rPr>
                <w:rFonts w:cs="Arial"/>
                <w:color w:val="000000" w:themeColor="text1"/>
                <w:lang w:eastAsia="en-GB"/>
              </w:rPr>
              <w:t>4.5</w:t>
            </w:r>
          </w:p>
        </w:tc>
        <w:tc>
          <w:tcPr>
            <w:tcW w:w="5163" w:type="dxa"/>
            <w:shd w:val="clear" w:color="auto" w:fill="auto"/>
            <w:vAlign w:val="center"/>
          </w:tcPr>
          <w:p w14:paraId="0D2B1F03" w14:textId="77777777" w:rsidR="00F5037F" w:rsidRPr="00413085" w:rsidRDefault="00F5037F" w:rsidP="00413085">
            <w:pPr>
              <w:rPr>
                <w:rFonts w:cstheme="minorHAnsi"/>
                <w:color w:val="000000" w:themeColor="text1"/>
                <w:lang w:eastAsia="en-GB"/>
              </w:rPr>
            </w:pPr>
            <w:r w:rsidRPr="00413085">
              <w:rPr>
                <w:rFonts w:cstheme="minorHAnsi"/>
                <w:color w:val="000000" w:themeColor="text1"/>
                <w:lang w:eastAsia="en-GB"/>
              </w:rPr>
              <w:t>Driving - Full UK Driving License and / or access to a vehicle (if applicable).</w:t>
            </w:r>
          </w:p>
          <w:p w14:paraId="3350EB71" w14:textId="07BB5271" w:rsidR="00F5037F" w:rsidRPr="00413085" w:rsidRDefault="00F5037F" w:rsidP="0055637A">
            <w:pPr>
              <w:tabs>
                <w:tab w:val="left" w:pos="3495"/>
              </w:tabs>
              <w:rPr>
                <w:rFonts w:cs="Arial"/>
                <w:color w:val="000000" w:themeColor="text1"/>
                <w:lang w:eastAsia="en-GB"/>
              </w:rPr>
            </w:pPr>
          </w:p>
        </w:tc>
        <w:tc>
          <w:tcPr>
            <w:tcW w:w="1270" w:type="dxa"/>
            <w:shd w:val="clear" w:color="auto" w:fill="auto"/>
          </w:tcPr>
          <w:p w14:paraId="42651B01" w14:textId="200A488C" w:rsidR="00F5037F" w:rsidRPr="00413085" w:rsidRDefault="007C44F6" w:rsidP="0055637A">
            <w:pPr>
              <w:jc w:val="center"/>
              <w:rPr>
                <w:color w:val="000000" w:themeColor="text1"/>
              </w:rPr>
            </w:pPr>
            <w:r w:rsidRPr="00413085">
              <w:rPr>
                <w:rFonts w:cs="Arial"/>
                <w:color w:val="000000" w:themeColor="text1"/>
              </w:rPr>
              <w:sym w:font="Wingdings" w:char="F0FC"/>
            </w:r>
          </w:p>
        </w:tc>
        <w:tc>
          <w:tcPr>
            <w:tcW w:w="1297" w:type="dxa"/>
            <w:shd w:val="clear" w:color="auto" w:fill="auto"/>
            <w:vAlign w:val="center"/>
          </w:tcPr>
          <w:p w14:paraId="3BC9BDBF" w14:textId="77777777" w:rsidR="00F5037F" w:rsidRPr="00413085" w:rsidRDefault="00F5037F" w:rsidP="0055637A">
            <w:pPr>
              <w:jc w:val="center"/>
              <w:rPr>
                <w:rFonts w:cs="Arial"/>
                <w:color w:val="000000" w:themeColor="text1"/>
              </w:rPr>
            </w:pPr>
          </w:p>
        </w:tc>
        <w:tc>
          <w:tcPr>
            <w:tcW w:w="1934" w:type="dxa"/>
          </w:tcPr>
          <w:p w14:paraId="45810DB2" w14:textId="63B40ED8" w:rsidR="00F5037F" w:rsidRPr="00413085" w:rsidRDefault="00F5037F" w:rsidP="0055637A">
            <w:pPr>
              <w:tabs>
                <w:tab w:val="left" w:pos="3495"/>
              </w:tabs>
              <w:spacing w:before="140" w:after="140"/>
              <w:jc w:val="center"/>
              <w:rPr>
                <w:color w:val="000000" w:themeColor="text1"/>
              </w:rPr>
            </w:pPr>
            <w:r w:rsidRPr="00413085">
              <w:rPr>
                <w:rFonts w:cs="Arial"/>
                <w:color w:val="000000" w:themeColor="text1"/>
                <w:lang w:eastAsia="en-GB"/>
              </w:rPr>
              <w:t xml:space="preserve">Application Form </w:t>
            </w:r>
          </w:p>
        </w:tc>
      </w:tr>
      <w:tr w:rsidR="001A6302" w:rsidRPr="00413085" w14:paraId="6B8B48E3" w14:textId="77777777" w:rsidTr="004E5BF3">
        <w:trPr>
          <w:cantSplit/>
          <w:trHeight w:hRule="exact" w:val="842"/>
        </w:trPr>
        <w:tc>
          <w:tcPr>
            <w:tcW w:w="684" w:type="dxa"/>
            <w:vAlign w:val="center"/>
          </w:tcPr>
          <w:p w14:paraId="53E0F15E" w14:textId="35316BAB" w:rsidR="001A6302" w:rsidRPr="00413085" w:rsidRDefault="001A6302" w:rsidP="0055637A">
            <w:pPr>
              <w:tabs>
                <w:tab w:val="left" w:pos="3495"/>
              </w:tabs>
              <w:rPr>
                <w:rFonts w:cs="Arial"/>
                <w:color w:val="000000" w:themeColor="text1"/>
                <w:lang w:eastAsia="en-GB"/>
              </w:rPr>
            </w:pPr>
            <w:r>
              <w:rPr>
                <w:rFonts w:cs="Arial"/>
                <w:color w:val="000000" w:themeColor="text1"/>
                <w:lang w:eastAsia="en-GB"/>
              </w:rPr>
              <w:t>4.6</w:t>
            </w:r>
          </w:p>
        </w:tc>
        <w:tc>
          <w:tcPr>
            <w:tcW w:w="5163" w:type="dxa"/>
            <w:shd w:val="clear" w:color="auto" w:fill="auto"/>
            <w:vAlign w:val="center"/>
          </w:tcPr>
          <w:p w14:paraId="77987E55" w14:textId="59782B8B" w:rsidR="001A6302" w:rsidRPr="00413085" w:rsidRDefault="001A6302" w:rsidP="00413085">
            <w:pPr>
              <w:rPr>
                <w:rFonts w:cstheme="minorHAnsi"/>
                <w:color w:val="000000" w:themeColor="text1"/>
                <w:lang w:eastAsia="en-GB"/>
              </w:rPr>
            </w:pPr>
            <w:r w:rsidRPr="005B63CC">
              <w:rPr>
                <w:rFonts w:ascii="Calibri" w:hAnsi="Calibri" w:cs="Calibri"/>
              </w:rPr>
              <w:t>To understand and adhere to college Health and Safety polices and guidelines ensuring compliance with statutory legislation, and take responsibility for your own and other’s health and safety.</w:t>
            </w:r>
          </w:p>
        </w:tc>
        <w:tc>
          <w:tcPr>
            <w:tcW w:w="1270" w:type="dxa"/>
            <w:shd w:val="clear" w:color="auto" w:fill="auto"/>
          </w:tcPr>
          <w:p w14:paraId="30338541" w14:textId="38400789" w:rsidR="001A6302" w:rsidRPr="00413085" w:rsidRDefault="001A6302" w:rsidP="0055637A">
            <w:pPr>
              <w:jc w:val="center"/>
              <w:rPr>
                <w:rFonts w:cs="Arial"/>
                <w:color w:val="000000" w:themeColor="text1"/>
              </w:rPr>
            </w:pPr>
            <w:r w:rsidRPr="00413085">
              <w:rPr>
                <w:rFonts w:cs="Arial"/>
                <w:color w:val="000000" w:themeColor="text1"/>
              </w:rPr>
              <w:sym w:font="Wingdings" w:char="F0FC"/>
            </w:r>
          </w:p>
        </w:tc>
        <w:tc>
          <w:tcPr>
            <w:tcW w:w="1297" w:type="dxa"/>
            <w:shd w:val="clear" w:color="auto" w:fill="auto"/>
            <w:vAlign w:val="center"/>
          </w:tcPr>
          <w:p w14:paraId="438BEA8D" w14:textId="77777777" w:rsidR="001A6302" w:rsidRPr="00413085" w:rsidRDefault="001A6302" w:rsidP="0055637A">
            <w:pPr>
              <w:jc w:val="center"/>
              <w:rPr>
                <w:rFonts w:cs="Arial"/>
                <w:color w:val="000000" w:themeColor="text1"/>
              </w:rPr>
            </w:pPr>
          </w:p>
        </w:tc>
        <w:tc>
          <w:tcPr>
            <w:tcW w:w="1934" w:type="dxa"/>
          </w:tcPr>
          <w:p w14:paraId="69B1F830" w14:textId="71C23BE2" w:rsidR="001A6302" w:rsidRPr="00413085" w:rsidRDefault="001A6302" w:rsidP="0055637A">
            <w:pPr>
              <w:tabs>
                <w:tab w:val="left" w:pos="3495"/>
              </w:tabs>
              <w:spacing w:before="140" w:after="140"/>
              <w:jc w:val="center"/>
              <w:rPr>
                <w:rFonts w:cs="Arial"/>
                <w:color w:val="000000" w:themeColor="text1"/>
                <w:lang w:eastAsia="en-GB"/>
              </w:rPr>
            </w:pPr>
            <w:r w:rsidRPr="00413085">
              <w:rPr>
                <w:rFonts w:cs="Arial"/>
                <w:color w:val="000000" w:themeColor="text1"/>
                <w:lang w:eastAsia="en-GB"/>
              </w:rPr>
              <w:t>Application Form / Interview</w:t>
            </w:r>
          </w:p>
        </w:tc>
      </w:tr>
    </w:tbl>
    <w:p w14:paraId="29F53586" w14:textId="66C6AA66" w:rsidR="00276010" w:rsidRPr="00413085" w:rsidRDefault="00276010" w:rsidP="00276010">
      <w:pPr>
        <w:rPr>
          <w:rFonts w:cs="Arial"/>
          <w:color w:val="000000" w:themeColor="text1"/>
          <w:sz w:val="24"/>
          <w:szCs w:val="24"/>
        </w:rPr>
      </w:pPr>
    </w:p>
    <w:p w14:paraId="3F132DDF" w14:textId="77777777" w:rsidR="00276010" w:rsidRPr="00413085" w:rsidRDefault="00276010" w:rsidP="00276010">
      <w:pPr>
        <w:rPr>
          <w:rFonts w:cs="Arial"/>
          <w:color w:val="000000" w:themeColor="text1"/>
          <w:sz w:val="24"/>
          <w:szCs w:val="24"/>
        </w:rPr>
      </w:pPr>
    </w:p>
    <w:p w14:paraId="5DD395D5" w14:textId="77777777" w:rsidR="00276010" w:rsidRDefault="00276010" w:rsidP="00276010"/>
    <w:p w14:paraId="1927F3B5" w14:textId="77777777" w:rsidR="00C7569F" w:rsidRDefault="00C7569F" w:rsidP="00276010"/>
    <w:sectPr w:rsidR="00C7569F" w:rsidSect="00C7569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D2961" w14:textId="77777777" w:rsidR="00490E0F" w:rsidRDefault="00490E0F" w:rsidP="00931C63">
      <w:r>
        <w:separator/>
      </w:r>
    </w:p>
  </w:endnote>
  <w:endnote w:type="continuationSeparator" w:id="0">
    <w:p w14:paraId="1235546B" w14:textId="77777777" w:rsidR="00490E0F" w:rsidRDefault="00490E0F" w:rsidP="00931C63">
      <w:r>
        <w:continuationSeparator/>
      </w:r>
    </w:p>
  </w:endnote>
  <w:endnote w:type="continuationNotice" w:id="1">
    <w:p w14:paraId="74806B18" w14:textId="77777777" w:rsidR="008254F8" w:rsidRDefault="00825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6BF6" w14:textId="77777777" w:rsidR="00490E0F" w:rsidRDefault="00490E0F" w:rsidP="00931C63">
      <w:r>
        <w:separator/>
      </w:r>
    </w:p>
  </w:footnote>
  <w:footnote w:type="continuationSeparator" w:id="0">
    <w:p w14:paraId="74AE06DF" w14:textId="77777777" w:rsidR="00490E0F" w:rsidRDefault="00490E0F" w:rsidP="00931C63">
      <w:r>
        <w:continuationSeparator/>
      </w:r>
    </w:p>
  </w:footnote>
  <w:footnote w:type="continuationNotice" w:id="1">
    <w:p w14:paraId="6B46A31B" w14:textId="77777777" w:rsidR="008254F8" w:rsidRDefault="00825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A56A" w14:textId="0C8A75DC" w:rsidR="000A5DF2" w:rsidRDefault="000A5DF2" w:rsidP="000A5DF2">
    <w:pPr>
      <w:pStyle w:val="Header"/>
      <w:jc w:val="right"/>
    </w:pPr>
    <w:r>
      <w:rPr>
        <w:noProof/>
      </w:rPr>
      <w:drawing>
        <wp:inline distT="0" distB="0" distL="0" distR="0" wp14:anchorId="3E5DA2A3" wp14:editId="412CDB1B">
          <wp:extent cx="701290" cy="723900"/>
          <wp:effectExtent l="0" t="0" r="3810" b="0"/>
          <wp:docPr id="1140136189"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66979"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024" cy="733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2C4"/>
    <w:multiLevelType w:val="hybridMultilevel"/>
    <w:tmpl w:val="735E68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4F16"/>
    <w:multiLevelType w:val="hybridMultilevel"/>
    <w:tmpl w:val="A774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D128B"/>
    <w:multiLevelType w:val="hybridMultilevel"/>
    <w:tmpl w:val="3E34B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539BA"/>
    <w:multiLevelType w:val="hybridMultilevel"/>
    <w:tmpl w:val="2D6E54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46F0"/>
    <w:multiLevelType w:val="hybridMultilevel"/>
    <w:tmpl w:val="71F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276AD"/>
    <w:multiLevelType w:val="hybridMultilevel"/>
    <w:tmpl w:val="3BEC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81408"/>
    <w:multiLevelType w:val="hybridMultilevel"/>
    <w:tmpl w:val="69B4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6543A"/>
    <w:multiLevelType w:val="hybridMultilevel"/>
    <w:tmpl w:val="EAF45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88763F"/>
    <w:multiLevelType w:val="hybridMultilevel"/>
    <w:tmpl w:val="8DF4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513B0"/>
    <w:multiLevelType w:val="hybridMultilevel"/>
    <w:tmpl w:val="3168BD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6059D2"/>
    <w:multiLevelType w:val="hybridMultilevel"/>
    <w:tmpl w:val="EED64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E23DD"/>
    <w:multiLevelType w:val="hybridMultilevel"/>
    <w:tmpl w:val="C7A222B6"/>
    <w:lvl w:ilvl="0" w:tplc="FBF2129E">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2B3876"/>
    <w:multiLevelType w:val="hybridMultilevel"/>
    <w:tmpl w:val="AD2C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7210EC"/>
    <w:multiLevelType w:val="hybridMultilevel"/>
    <w:tmpl w:val="D92A9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278E8"/>
    <w:multiLevelType w:val="hybridMultilevel"/>
    <w:tmpl w:val="3E98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FD1808"/>
    <w:multiLevelType w:val="hybridMultilevel"/>
    <w:tmpl w:val="3654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14B90"/>
    <w:multiLevelType w:val="multilevel"/>
    <w:tmpl w:val="22102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2205D1"/>
    <w:multiLevelType w:val="hybridMultilevel"/>
    <w:tmpl w:val="2FFA141C"/>
    <w:lvl w:ilvl="0" w:tplc="706A1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CD471B"/>
    <w:multiLevelType w:val="hybridMultilevel"/>
    <w:tmpl w:val="33EE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6373B"/>
    <w:multiLevelType w:val="hybridMultilevel"/>
    <w:tmpl w:val="0BE6C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665005"/>
    <w:multiLevelType w:val="hybridMultilevel"/>
    <w:tmpl w:val="213A0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2915A1"/>
    <w:multiLevelType w:val="hybridMultilevel"/>
    <w:tmpl w:val="6630C72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20736"/>
    <w:multiLevelType w:val="hybridMultilevel"/>
    <w:tmpl w:val="C700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D871CE"/>
    <w:multiLevelType w:val="hybridMultilevel"/>
    <w:tmpl w:val="21D8B3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432210"/>
    <w:multiLevelType w:val="hybridMultilevel"/>
    <w:tmpl w:val="0D38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886048">
    <w:abstractNumId w:val="15"/>
  </w:num>
  <w:num w:numId="2" w16cid:durableId="1931348652">
    <w:abstractNumId w:val="10"/>
  </w:num>
  <w:num w:numId="3" w16cid:durableId="1505045708">
    <w:abstractNumId w:val="0"/>
  </w:num>
  <w:num w:numId="4" w16cid:durableId="1630473428">
    <w:abstractNumId w:val="1"/>
  </w:num>
  <w:num w:numId="5" w16cid:durableId="753480539">
    <w:abstractNumId w:val="9"/>
  </w:num>
  <w:num w:numId="6" w16cid:durableId="1391229554">
    <w:abstractNumId w:val="7"/>
  </w:num>
  <w:num w:numId="7" w16cid:durableId="1281375818">
    <w:abstractNumId w:val="18"/>
  </w:num>
  <w:num w:numId="8" w16cid:durableId="889421015">
    <w:abstractNumId w:val="6"/>
  </w:num>
  <w:num w:numId="9" w16cid:durableId="1411806259">
    <w:abstractNumId w:val="5"/>
  </w:num>
  <w:num w:numId="10" w16cid:durableId="1456827265">
    <w:abstractNumId w:val="21"/>
  </w:num>
  <w:num w:numId="11" w16cid:durableId="624696271">
    <w:abstractNumId w:val="19"/>
  </w:num>
  <w:num w:numId="12" w16cid:durableId="306594491">
    <w:abstractNumId w:val="2"/>
  </w:num>
  <w:num w:numId="13" w16cid:durableId="253904380">
    <w:abstractNumId w:val="22"/>
  </w:num>
  <w:num w:numId="14" w16cid:durableId="1559704291">
    <w:abstractNumId w:val="14"/>
  </w:num>
  <w:num w:numId="15" w16cid:durableId="238827394">
    <w:abstractNumId w:val="20"/>
  </w:num>
  <w:num w:numId="16" w16cid:durableId="1817142648">
    <w:abstractNumId w:val="3"/>
  </w:num>
  <w:num w:numId="17" w16cid:durableId="520097068">
    <w:abstractNumId w:val="8"/>
  </w:num>
  <w:num w:numId="18" w16cid:durableId="896553113">
    <w:abstractNumId w:val="13"/>
  </w:num>
  <w:num w:numId="19" w16cid:durableId="1072774668">
    <w:abstractNumId w:val="23"/>
  </w:num>
  <w:num w:numId="20" w16cid:durableId="1889226101">
    <w:abstractNumId w:val="17"/>
  </w:num>
  <w:num w:numId="21" w16cid:durableId="962855171">
    <w:abstractNumId w:val="4"/>
  </w:num>
  <w:num w:numId="22" w16cid:durableId="136725857">
    <w:abstractNumId w:val="12"/>
  </w:num>
  <w:num w:numId="23" w16cid:durableId="2078166715">
    <w:abstractNumId w:val="11"/>
  </w:num>
  <w:num w:numId="24" w16cid:durableId="1961911894">
    <w:abstractNumId w:val="24"/>
  </w:num>
  <w:num w:numId="25" w16cid:durableId="12158507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F"/>
    <w:rsid w:val="000255D4"/>
    <w:rsid w:val="00043404"/>
    <w:rsid w:val="000512F0"/>
    <w:rsid w:val="000749CC"/>
    <w:rsid w:val="00082AB0"/>
    <w:rsid w:val="00083F72"/>
    <w:rsid w:val="000863C8"/>
    <w:rsid w:val="000A1A99"/>
    <w:rsid w:val="000A5711"/>
    <w:rsid w:val="000A5DF2"/>
    <w:rsid w:val="000A7EE4"/>
    <w:rsid w:val="000C2D57"/>
    <w:rsid w:val="000F023F"/>
    <w:rsid w:val="000F3457"/>
    <w:rsid w:val="000F5F9B"/>
    <w:rsid w:val="00105866"/>
    <w:rsid w:val="001A4551"/>
    <w:rsid w:val="001A6302"/>
    <w:rsid w:val="001B147F"/>
    <w:rsid w:val="001B2887"/>
    <w:rsid w:val="001B36D8"/>
    <w:rsid w:val="001C756B"/>
    <w:rsid w:val="001D5B8D"/>
    <w:rsid w:val="00204007"/>
    <w:rsid w:val="00204EEA"/>
    <w:rsid w:val="00223D00"/>
    <w:rsid w:val="00231D9A"/>
    <w:rsid w:val="00263BCC"/>
    <w:rsid w:val="00276010"/>
    <w:rsid w:val="002773B8"/>
    <w:rsid w:val="002B011B"/>
    <w:rsid w:val="002D2055"/>
    <w:rsid w:val="002D4A04"/>
    <w:rsid w:val="002F4324"/>
    <w:rsid w:val="002F5EA8"/>
    <w:rsid w:val="00305787"/>
    <w:rsid w:val="00306449"/>
    <w:rsid w:val="00326CE3"/>
    <w:rsid w:val="00332CA1"/>
    <w:rsid w:val="00343AB7"/>
    <w:rsid w:val="00390739"/>
    <w:rsid w:val="00392B25"/>
    <w:rsid w:val="003A6F21"/>
    <w:rsid w:val="003B012A"/>
    <w:rsid w:val="00412F9F"/>
    <w:rsid w:val="00413085"/>
    <w:rsid w:val="004540E7"/>
    <w:rsid w:val="00481D39"/>
    <w:rsid w:val="00490E0F"/>
    <w:rsid w:val="004A2279"/>
    <w:rsid w:val="004B1F0F"/>
    <w:rsid w:val="004E5BF3"/>
    <w:rsid w:val="004F499D"/>
    <w:rsid w:val="00517041"/>
    <w:rsid w:val="00525B6B"/>
    <w:rsid w:val="005468C8"/>
    <w:rsid w:val="0055637A"/>
    <w:rsid w:val="00563567"/>
    <w:rsid w:val="00584828"/>
    <w:rsid w:val="005851D6"/>
    <w:rsid w:val="00590E70"/>
    <w:rsid w:val="005B1A30"/>
    <w:rsid w:val="005B56B5"/>
    <w:rsid w:val="00633803"/>
    <w:rsid w:val="00645F3F"/>
    <w:rsid w:val="00654712"/>
    <w:rsid w:val="00671BBE"/>
    <w:rsid w:val="00692730"/>
    <w:rsid w:val="00715E3B"/>
    <w:rsid w:val="00733644"/>
    <w:rsid w:val="00733F69"/>
    <w:rsid w:val="00734781"/>
    <w:rsid w:val="00734A1D"/>
    <w:rsid w:val="00737D7A"/>
    <w:rsid w:val="007417E2"/>
    <w:rsid w:val="0077083B"/>
    <w:rsid w:val="00772BC8"/>
    <w:rsid w:val="007812ED"/>
    <w:rsid w:val="0078711E"/>
    <w:rsid w:val="007C44F6"/>
    <w:rsid w:val="007C74C6"/>
    <w:rsid w:val="00811267"/>
    <w:rsid w:val="00814F36"/>
    <w:rsid w:val="008254F8"/>
    <w:rsid w:val="0084326F"/>
    <w:rsid w:val="00845179"/>
    <w:rsid w:val="00850E35"/>
    <w:rsid w:val="00851D4B"/>
    <w:rsid w:val="008546B4"/>
    <w:rsid w:val="00893AE2"/>
    <w:rsid w:val="008A30AF"/>
    <w:rsid w:val="008B499C"/>
    <w:rsid w:val="008C173D"/>
    <w:rsid w:val="009143D5"/>
    <w:rsid w:val="00931C63"/>
    <w:rsid w:val="00990BD6"/>
    <w:rsid w:val="009D00B5"/>
    <w:rsid w:val="009E13ED"/>
    <w:rsid w:val="00A2585F"/>
    <w:rsid w:val="00A2611C"/>
    <w:rsid w:val="00A35820"/>
    <w:rsid w:val="00A80110"/>
    <w:rsid w:val="00A830B7"/>
    <w:rsid w:val="00A9064A"/>
    <w:rsid w:val="00A949EC"/>
    <w:rsid w:val="00AA2F8B"/>
    <w:rsid w:val="00AA7FEC"/>
    <w:rsid w:val="00B11D36"/>
    <w:rsid w:val="00B13DC3"/>
    <w:rsid w:val="00B25E4D"/>
    <w:rsid w:val="00B30387"/>
    <w:rsid w:val="00B6022F"/>
    <w:rsid w:val="00B6218F"/>
    <w:rsid w:val="00B76BD1"/>
    <w:rsid w:val="00B873B5"/>
    <w:rsid w:val="00B9407B"/>
    <w:rsid w:val="00BB07E9"/>
    <w:rsid w:val="00BD159A"/>
    <w:rsid w:val="00C130A4"/>
    <w:rsid w:val="00C52B52"/>
    <w:rsid w:val="00C662EE"/>
    <w:rsid w:val="00C7569F"/>
    <w:rsid w:val="00C81178"/>
    <w:rsid w:val="00C817E2"/>
    <w:rsid w:val="00CE6ABB"/>
    <w:rsid w:val="00D02ADD"/>
    <w:rsid w:val="00D116A2"/>
    <w:rsid w:val="00D23FFE"/>
    <w:rsid w:val="00D26BC8"/>
    <w:rsid w:val="00D401A5"/>
    <w:rsid w:val="00D47A1F"/>
    <w:rsid w:val="00D719F5"/>
    <w:rsid w:val="00D94DE5"/>
    <w:rsid w:val="00D951FB"/>
    <w:rsid w:val="00DB67B3"/>
    <w:rsid w:val="00DC3528"/>
    <w:rsid w:val="00DC452C"/>
    <w:rsid w:val="00DD20D3"/>
    <w:rsid w:val="00DD633D"/>
    <w:rsid w:val="00E07114"/>
    <w:rsid w:val="00E246C7"/>
    <w:rsid w:val="00E50D61"/>
    <w:rsid w:val="00E543D1"/>
    <w:rsid w:val="00E64AC6"/>
    <w:rsid w:val="00E90143"/>
    <w:rsid w:val="00EB143C"/>
    <w:rsid w:val="00EC1CE4"/>
    <w:rsid w:val="00EF6B7D"/>
    <w:rsid w:val="00F04065"/>
    <w:rsid w:val="00F5037F"/>
    <w:rsid w:val="00F62768"/>
    <w:rsid w:val="00F67F42"/>
    <w:rsid w:val="00F722B5"/>
    <w:rsid w:val="00F95ADE"/>
    <w:rsid w:val="00FC2CE3"/>
    <w:rsid w:val="00FD4563"/>
    <w:rsid w:val="00FE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140"/>
  <w15:docId w15:val="{03440342-4E78-4CFB-9FE1-61F2FB2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9F"/>
    <w:pPr>
      <w:spacing w:after="0" w:line="240" w:lineRule="auto"/>
    </w:pPr>
    <w:rPr>
      <w:rFonts w:ascii="Arial" w:eastAsia="Times New Roman" w:hAnsi="Arial" w:cs="Times New Roman"/>
    </w:rPr>
  </w:style>
  <w:style w:type="paragraph" w:styleId="Heading2">
    <w:name w:val="heading 2"/>
    <w:basedOn w:val="Normal"/>
    <w:next w:val="Normal"/>
    <w:link w:val="Heading2Char"/>
    <w:uiPriority w:val="9"/>
    <w:semiHidden/>
    <w:unhideWhenUsed/>
    <w:qFormat/>
    <w:rsid w:val="002F4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7569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569F"/>
    <w:rPr>
      <w:rFonts w:ascii="Times New Roman" w:eastAsia="Times New Roman" w:hAnsi="Times New Roman" w:cs="Times New Roman"/>
      <w:b/>
      <w:bCs/>
    </w:rPr>
  </w:style>
  <w:style w:type="paragraph" w:styleId="ListParagraph">
    <w:name w:val="List Paragraph"/>
    <w:basedOn w:val="Normal"/>
    <w:uiPriority w:val="34"/>
    <w:qFormat/>
    <w:rsid w:val="00C7569F"/>
    <w:pPr>
      <w:ind w:left="720"/>
      <w:contextualSpacing/>
    </w:pPr>
  </w:style>
  <w:style w:type="paragraph" w:styleId="Footer">
    <w:name w:val="footer"/>
    <w:basedOn w:val="Normal"/>
    <w:link w:val="FooterChar"/>
    <w:rsid w:val="00B11D36"/>
    <w:pPr>
      <w:tabs>
        <w:tab w:val="center" w:pos="4153"/>
        <w:tab w:val="right" w:pos="8306"/>
      </w:tabs>
    </w:pPr>
  </w:style>
  <w:style w:type="character" w:customStyle="1" w:styleId="FooterChar">
    <w:name w:val="Footer Char"/>
    <w:basedOn w:val="DefaultParagraphFont"/>
    <w:link w:val="Footer"/>
    <w:rsid w:val="00B11D36"/>
    <w:rPr>
      <w:rFonts w:ascii="Arial" w:eastAsia="Times New Roman" w:hAnsi="Arial" w:cs="Times New Roman"/>
    </w:rPr>
  </w:style>
  <w:style w:type="paragraph" w:styleId="NormalWeb">
    <w:name w:val="Normal (Web)"/>
    <w:basedOn w:val="Normal"/>
    <w:rsid w:val="00B11D36"/>
    <w:pPr>
      <w:spacing w:before="100" w:beforeAutospacing="1" w:after="100" w:afterAutospacing="1"/>
    </w:pPr>
    <w:rPr>
      <w:rFonts w:ascii="Times New Roman" w:hAnsi="Times New Roman"/>
      <w:sz w:val="24"/>
      <w:szCs w:val="24"/>
      <w:lang w:eastAsia="en-GB"/>
    </w:rPr>
  </w:style>
  <w:style w:type="paragraph" w:styleId="BodyText">
    <w:name w:val="Body Text"/>
    <w:basedOn w:val="Normal"/>
    <w:link w:val="BodyTextChar"/>
    <w:rsid w:val="00343AB7"/>
    <w:pPr>
      <w:spacing w:before="140" w:after="140"/>
    </w:pPr>
    <w:rPr>
      <w:rFonts w:ascii="Cambria" w:hAnsi="Cambria"/>
      <w:szCs w:val="24"/>
      <w:lang w:eastAsia="en-GB"/>
    </w:rPr>
  </w:style>
  <w:style w:type="character" w:customStyle="1" w:styleId="BodyTextChar">
    <w:name w:val="Body Text Char"/>
    <w:basedOn w:val="DefaultParagraphFont"/>
    <w:link w:val="BodyText"/>
    <w:rsid w:val="00343AB7"/>
    <w:rPr>
      <w:rFonts w:ascii="Cambria" w:eastAsia="Times New Roman" w:hAnsi="Cambria" w:cs="Times New Roman"/>
      <w:szCs w:val="24"/>
      <w:lang w:eastAsia="en-GB"/>
    </w:rPr>
  </w:style>
  <w:style w:type="paragraph" w:styleId="BalloonText">
    <w:name w:val="Balloon Text"/>
    <w:basedOn w:val="Normal"/>
    <w:link w:val="BalloonTextChar"/>
    <w:uiPriority w:val="99"/>
    <w:semiHidden/>
    <w:unhideWhenUsed/>
    <w:rsid w:val="001C756B"/>
    <w:rPr>
      <w:rFonts w:ascii="Tahoma" w:hAnsi="Tahoma" w:cs="Tahoma"/>
      <w:sz w:val="16"/>
      <w:szCs w:val="16"/>
    </w:rPr>
  </w:style>
  <w:style w:type="character" w:customStyle="1" w:styleId="BalloonTextChar">
    <w:name w:val="Balloon Text Char"/>
    <w:basedOn w:val="DefaultParagraphFont"/>
    <w:link w:val="BalloonText"/>
    <w:uiPriority w:val="99"/>
    <w:semiHidden/>
    <w:rsid w:val="001C756B"/>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F4324"/>
    <w:rPr>
      <w:rFonts w:asciiTheme="majorHAnsi" w:eastAsiaTheme="majorEastAsia" w:hAnsiTheme="majorHAnsi" w:cstheme="majorBidi"/>
      <w:b/>
      <w:bCs/>
      <w:color w:val="4F81BD" w:themeColor="accent1"/>
      <w:sz w:val="26"/>
      <w:szCs w:val="26"/>
    </w:rPr>
  </w:style>
  <w:style w:type="paragraph" w:customStyle="1" w:styleId="Default">
    <w:name w:val="Default"/>
    <w:rsid w:val="008112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4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B7D"/>
    <w:rPr>
      <w:sz w:val="16"/>
      <w:szCs w:val="16"/>
    </w:rPr>
  </w:style>
  <w:style w:type="paragraph" w:styleId="CommentText">
    <w:name w:val="annotation text"/>
    <w:basedOn w:val="Normal"/>
    <w:link w:val="CommentTextChar"/>
    <w:uiPriority w:val="99"/>
    <w:semiHidden/>
    <w:unhideWhenUsed/>
    <w:rsid w:val="00EF6B7D"/>
    <w:rPr>
      <w:sz w:val="20"/>
      <w:szCs w:val="20"/>
    </w:rPr>
  </w:style>
  <w:style w:type="character" w:customStyle="1" w:styleId="CommentTextChar">
    <w:name w:val="Comment Text Char"/>
    <w:basedOn w:val="DefaultParagraphFont"/>
    <w:link w:val="CommentText"/>
    <w:uiPriority w:val="99"/>
    <w:semiHidden/>
    <w:rsid w:val="00EF6B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F6B7D"/>
    <w:rPr>
      <w:b/>
      <w:bCs/>
    </w:rPr>
  </w:style>
  <w:style w:type="character" w:customStyle="1" w:styleId="CommentSubjectChar">
    <w:name w:val="Comment Subject Char"/>
    <w:basedOn w:val="CommentTextChar"/>
    <w:link w:val="CommentSubject"/>
    <w:uiPriority w:val="99"/>
    <w:semiHidden/>
    <w:rsid w:val="00EF6B7D"/>
    <w:rPr>
      <w:rFonts w:ascii="Arial" w:eastAsia="Times New Roman" w:hAnsi="Arial" w:cs="Times New Roman"/>
      <w:b/>
      <w:bCs/>
      <w:sz w:val="20"/>
      <w:szCs w:val="20"/>
    </w:rPr>
  </w:style>
  <w:style w:type="paragraph" w:styleId="Title">
    <w:name w:val="Title"/>
    <w:basedOn w:val="Normal"/>
    <w:link w:val="TitleChar"/>
    <w:qFormat/>
    <w:rsid w:val="00A2611C"/>
    <w:pPr>
      <w:jc w:val="center"/>
    </w:pPr>
    <w:rPr>
      <w:rFonts w:cs="Arial"/>
      <w:b/>
      <w:bCs/>
      <w:i/>
      <w:iCs/>
      <w:szCs w:val="24"/>
    </w:rPr>
  </w:style>
  <w:style w:type="character" w:customStyle="1" w:styleId="TitleChar">
    <w:name w:val="Title Char"/>
    <w:basedOn w:val="DefaultParagraphFont"/>
    <w:link w:val="Title"/>
    <w:rsid w:val="00A2611C"/>
    <w:rPr>
      <w:rFonts w:ascii="Arial" w:eastAsia="Times New Roman" w:hAnsi="Arial" w:cs="Arial"/>
      <w:b/>
      <w:bCs/>
      <w:i/>
      <w:iCs/>
      <w:szCs w:val="24"/>
    </w:rPr>
  </w:style>
  <w:style w:type="paragraph" w:styleId="NoSpacing">
    <w:name w:val="No Spacing"/>
    <w:uiPriority w:val="1"/>
    <w:qFormat/>
    <w:rsid w:val="00A2611C"/>
    <w:pPr>
      <w:spacing w:after="0" w:line="240" w:lineRule="auto"/>
    </w:pPr>
    <w:rPr>
      <w:rFonts w:ascii="Arial" w:eastAsia="Times New Roman" w:hAnsi="Arial" w:cs="Arial"/>
      <w:szCs w:val="24"/>
    </w:rPr>
  </w:style>
  <w:style w:type="paragraph" w:styleId="Header">
    <w:name w:val="header"/>
    <w:basedOn w:val="Normal"/>
    <w:link w:val="HeaderChar"/>
    <w:uiPriority w:val="99"/>
    <w:unhideWhenUsed/>
    <w:rsid w:val="00931C63"/>
    <w:pPr>
      <w:tabs>
        <w:tab w:val="center" w:pos="4513"/>
        <w:tab w:val="right" w:pos="9026"/>
      </w:tabs>
    </w:pPr>
  </w:style>
  <w:style w:type="character" w:customStyle="1" w:styleId="HeaderChar">
    <w:name w:val="Header Char"/>
    <w:basedOn w:val="DefaultParagraphFont"/>
    <w:link w:val="Header"/>
    <w:uiPriority w:val="99"/>
    <w:rsid w:val="00931C63"/>
    <w:rPr>
      <w:rFonts w:ascii="Arial" w:eastAsia="Times New Roman" w:hAnsi="Arial" w:cs="Times New Roman"/>
    </w:rPr>
  </w:style>
  <w:style w:type="paragraph" w:styleId="ListBullet2">
    <w:name w:val="List Bullet 2"/>
    <w:basedOn w:val="Normal"/>
    <w:autoRedefine/>
    <w:rsid w:val="00481D39"/>
    <w:pPr>
      <w:ind w:left="720"/>
      <w:jc w:val="both"/>
    </w:pPr>
    <w:rPr>
      <w:rFonts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486">
      <w:bodyDiv w:val="1"/>
      <w:marLeft w:val="0"/>
      <w:marRight w:val="0"/>
      <w:marTop w:val="0"/>
      <w:marBottom w:val="0"/>
      <w:divBdr>
        <w:top w:val="none" w:sz="0" w:space="0" w:color="auto"/>
        <w:left w:val="none" w:sz="0" w:space="0" w:color="auto"/>
        <w:bottom w:val="none" w:sz="0" w:space="0" w:color="auto"/>
        <w:right w:val="none" w:sz="0" w:space="0" w:color="auto"/>
      </w:divBdr>
    </w:div>
    <w:div w:id="1320042563">
      <w:bodyDiv w:val="1"/>
      <w:marLeft w:val="0"/>
      <w:marRight w:val="0"/>
      <w:marTop w:val="0"/>
      <w:marBottom w:val="0"/>
      <w:divBdr>
        <w:top w:val="none" w:sz="0" w:space="0" w:color="auto"/>
        <w:left w:val="none" w:sz="0" w:space="0" w:color="auto"/>
        <w:bottom w:val="none" w:sz="0" w:space="0" w:color="auto"/>
        <w:right w:val="none" w:sz="0" w:space="0" w:color="auto"/>
      </w:divBdr>
    </w:div>
    <w:div w:id="1474902965">
      <w:bodyDiv w:val="1"/>
      <w:marLeft w:val="0"/>
      <w:marRight w:val="0"/>
      <w:marTop w:val="0"/>
      <w:marBottom w:val="0"/>
      <w:divBdr>
        <w:top w:val="none" w:sz="0" w:space="0" w:color="auto"/>
        <w:left w:val="none" w:sz="0" w:space="0" w:color="auto"/>
        <w:bottom w:val="none" w:sz="0" w:space="0" w:color="auto"/>
        <w:right w:val="none" w:sz="0" w:space="0" w:color="auto"/>
      </w:divBdr>
    </w:div>
    <w:div w:id="1505630847">
      <w:bodyDiv w:val="1"/>
      <w:marLeft w:val="0"/>
      <w:marRight w:val="0"/>
      <w:marTop w:val="0"/>
      <w:marBottom w:val="0"/>
      <w:divBdr>
        <w:top w:val="none" w:sz="0" w:space="0" w:color="auto"/>
        <w:left w:val="none" w:sz="0" w:space="0" w:color="auto"/>
        <w:bottom w:val="none" w:sz="0" w:space="0" w:color="auto"/>
        <w:right w:val="none" w:sz="0" w:space="0" w:color="auto"/>
      </w:divBdr>
    </w:div>
    <w:div w:id="1754157744">
      <w:bodyDiv w:val="1"/>
      <w:marLeft w:val="0"/>
      <w:marRight w:val="0"/>
      <w:marTop w:val="0"/>
      <w:marBottom w:val="0"/>
      <w:divBdr>
        <w:top w:val="none" w:sz="0" w:space="0" w:color="auto"/>
        <w:left w:val="none" w:sz="0" w:space="0" w:color="auto"/>
        <w:bottom w:val="none" w:sz="0" w:space="0" w:color="auto"/>
        <w:right w:val="none" w:sz="0" w:space="0" w:color="auto"/>
      </w:divBdr>
    </w:div>
    <w:div w:id="1937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0E28B2E3419468AC4800E81C7803C" ma:contentTypeVersion="14" ma:contentTypeDescription="Create a new document." ma:contentTypeScope="" ma:versionID="df73c63d79c717e2422c91499d364292">
  <xsd:schema xmlns:xsd="http://www.w3.org/2001/XMLSchema" xmlns:xs="http://www.w3.org/2001/XMLSchema" xmlns:p="http://schemas.microsoft.com/office/2006/metadata/properties" xmlns:ns2="5b2710d5-eb8c-4788-afb5-96ca38a6a5b8" xmlns:ns3="0a23874a-4f23-4920-854a-6bfed6a5c3d0" targetNamespace="http://schemas.microsoft.com/office/2006/metadata/properties" ma:root="true" ma:fieldsID="9f2501d7f5d1b93b844661b9684a23c9" ns2:_="" ns3:_="">
    <xsd:import namespace="5b2710d5-eb8c-4788-afb5-96ca38a6a5b8"/>
    <xsd:import namespace="0a23874a-4f23-4920-854a-6bfed6a5c3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710d5-eb8c-4788-afb5-96ca38a6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3874a-4f23-4920-854a-6bfed6a5c3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aa0336d-5400-4884-8948-c36c3f53427c}" ma:internalName="TaxCatchAll" ma:showField="CatchAllData" ma:web="0a23874a-4f23-4920-854a-6bfed6a5c3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23874a-4f23-4920-854a-6bfed6a5c3d0" xsi:nil="true"/>
    <lcf76f155ced4ddcb4097134ff3c332f xmlns="5b2710d5-eb8c-4788-afb5-96ca38a6a5b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6E495-1C89-4A70-BB46-3BB1429B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710d5-eb8c-4788-afb5-96ca38a6a5b8"/>
    <ds:schemaRef ds:uri="0a23874a-4f23-4920-854a-6bfed6a5c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A8ABD-6574-4E60-B9D5-1C12F1C4A93D}">
  <ds:schemaRefs>
    <ds:schemaRef ds:uri="http://schemas.microsoft.com/office/2006/metadata/properties"/>
    <ds:schemaRef ds:uri="http://schemas.microsoft.com/office/infopath/2007/PartnerControls"/>
    <ds:schemaRef ds:uri="77422d71-6083-4645-86e9-137e12bc73ec"/>
    <ds:schemaRef ds:uri="80bf8ad1-2311-4740-8381-a4f484e98dfd"/>
    <ds:schemaRef ds:uri="0a23874a-4f23-4920-854a-6bfed6a5c3d0"/>
    <ds:schemaRef ds:uri="5b2710d5-eb8c-4788-afb5-96ca38a6a5b8"/>
  </ds:schemaRefs>
</ds:datastoreItem>
</file>

<file path=customXml/itemProps3.xml><?xml version="1.0" encoding="utf-8"?>
<ds:datastoreItem xmlns:ds="http://schemas.openxmlformats.org/officeDocument/2006/customXml" ds:itemID="{A4DEFA45-BF5E-49F5-9A2B-BEFD79F64F71}">
  <ds:schemaRefs>
    <ds:schemaRef ds:uri="http://schemas.openxmlformats.org/officeDocument/2006/bibliography"/>
  </ds:schemaRefs>
</ds:datastoreItem>
</file>

<file path=customXml/itemProps4.xml><?xml version="1.0" encoding="utf-8"?>
<ds:datastoreItem xmlns:ds="http://schemas.openxmlformats.org/officeDocument/2006/customXml" ds:itemID="{40F19F95-EDD1-4FD9-BF86-3F4314624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shastewart</dc:creator>
  <cp:lastModifiedBy>Dodds, Laura</cp:lastModifiedBy>
  <cp:revision>4</cp:revision>
  <cp:lastPrinted>2018-06-20T09:33:00Z</cp:lastPrinted>
  <dcterms:created xsi:type="dcterms:W3CDTF">2025-06-25T15:27:00Z</dcterms:created>
  <dcterms:modified xsi:type="dcterms:W3CDTF">2025-06-25T15:29:00Z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0x010100D520E28B2E3419468AC4800E81C7803C</vt:lpwstr>
  </property>
  <property fmtid="{D5CDD505-2E9C-101B-9397-08002B2CF9AE}" pid="4" name="_dlc_DocIdItemGuid">
    <vt:lpwstr>26a91e50-7bd4-481c-991f-7f6b5e320ff7</vt:lpwstr>
  </property>
  <property fmtid="{D5CDD505-2E9C-101B-9397-08002B2CF9AE}" pid="5" name="MediaServiceImageTags">
    <vt:lpwstr/>
  </property>
</Properties>
</file>